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FE" w:rsidRDefault="00F732FE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right="47"/>
        <w:jc w:val="center"/>
        <w:rPr>
          <w:rFonts w:ascii="Times New Roman Bold" w:hAnsi="Times New Roman Bold" w:cs="Times New Roman Bold"/>
          <w:spacing w:val="-7"/>
          <w:sz w:val="28"/>
          <w:szCs w:val="28"/>
        </w:rPr>
      </w:pPr>
      <w:r>
        <w:rPr>
          <w:rFonts w:ascii="Times New Roman Bold" w:hAnsi="Times New Roman Bold" w:cs="Times New Roman Bold"/>
          <w:spacing w:val="-7"/>
          <w:sz w:val="28"/>
          <w:szCs w:val="28"/>
        </w:rPr>
        <w:t>СВЕДЕНИЯ</w:t>
      </w:r>
    </w:p>
    <w:p w:rsidR="00F732FE" w:rsidRDefault="00F732FE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 доходах, имуществе и обязательствах имущественного характера</w:t>
      </w:r>
    </w:p>
    <w:p w:rsidR="00F732FE" w:rsidRDefault="00F732FE" w:rsidP="00FC39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главного специалиста управления по делам культуры, молодежной политике, спорта и туризма </w:t>
      </w:r>
      <w:r>
        <w:rPr>
          <w:sz w:val="28"/>
          <w:szCs w:val="28"/>
        </w:rPr>
        <w:t>и членов его семьи</w:t>
      </w:r>
    </w:p>
    <w:p w:rsidR="00F732FE" w:rsidRDefault="00F732FE" w:rsidP="00FC3965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28" w:lineRule="exact"/>
        <w:ind w:left="1753" w:right="1742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для размещения на официальном сайте администрации Максатихинского района или предоставления средствам массовой информации для опубликования в связи с их запросами</w:t>
      </w:r>
    </w:p>
    <w:p w:rsidR="00F732FE" w:rsidRDefault="00F732FE" w:rsidP="00FC3965">
      <w:pPr>
        <w:pStyle w:val="1"/>
        <w:shd w:val="clear" w:color="auto" w:fill="FFFFFF"/>
        <w:tabs>
          <w:tab w:val="left" w:leader="underscore" w:pos="50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28" w:lineRule="exact"/>
        <w:ind w:right="54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 период с </w:t>
      </w:r>
      <w:r>
        <w:rPr>
          <w:rFonts w:ascii="Times New Roman Bold" w:hAnsi="Times New Roman Bold" w:cs="Times New Roman Bold"/>
          <w:spacing w:val="-4"/>
          <w:sz w:val="28"/>
          <w:szCs w:val="28"/>
        </w:rPr>
        <w:t>1 января</w:t>
      </w:r>
      <w:r>
        <w:rPr>
          <w:spacing w:val="-4"/>
          <w:sz w:val="28"/>
          <w:szCs w:val="28"/>
        </w:rPr>
        <w:t xml:space="preserve"> по </w:t>
      </w:r>
      <w:r>
        <w:rPr>
          <w:rFonts w:ascii="Times New Roman Bold" w:hAnsi="Times New Roman Bold" w:cs="Times New Roman Bold"/>
          <w:spacing w:val="-4"/>
          <w:sz w:val="28"/>
          <w:szCs w:val="28"/>
        </w:rPr>
        <w:t>31 декабря 20</w:t>
      </w:r>
      <w:r>
        <w:rPr>
          <w:rFonts w:ascii="Times New Roman Bold" w:hAnsi="Times New Roman Bold" w:cs="Times New Roman Bold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3</w:t>
      </w:r>
      <w:r>
        <w:rPr>
          <w:spacing w:val="-4"/>
          <w:sz w:val="28"/>
          <w:szCs w:val="28"/>
        </w:rPr>
        <w:t>года</w:t>
      </w:r>
    </w:p>
    <w:p w:rsidR="00F732FE" w:rsidRDefault="00F732FE" w:rsidP="00FC396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center"/>
        <w:rPr>
          <w:sz w:val="28"/>
          <w:szCs w:val="28"/>
          <w:u w:val="single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1603"/>
        <w:gridCol w:w="1580"/>
        <w:gridCol w:w="2161"/>
        <w:gridCol w:w="1625"/>
        <w:gridCol w:w="1632"/>
        <w:gridCol w:w="1625"/>
        <w:gridCol w:w="1611"/>
        <w:gridCol w:w="1354"/>
        <w:gridCol w:w="1195"/>
      </w:tblGrid>
      <w:tr w:rsidR="00F732FE" w:rsidRPr="00AF63BF">
        <w:trPr>
          <w:cantSplit/>
          <w:trHeight w:val="580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spacing w:val="-2"/>
                <w:sz w:val="24"/>
                <w:szCs w:val="24"/>
              </w:rPr>
              <w:t xml:space="preserve">имущества, находящихся в </w:t>
            </w:r>
            <w:r>
              <w:rPr>
                <w:spacing w:val="-3"/>
                <w:sz w:val="24"/>
                <w:szCs w:val="24"/>
              </w:rPr>
              <w:t>пользовании</w:t>
            </w:r>
          </w:p>
        </w:tc>
      </w:tr>
      <w:tr w:rsidR="00F732FE">
        <w:trPr>
          <w:cantSplit/>
          <w:trHeight w:val="870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2FE" w:rsidRDefault="00F732FE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2FE" w:rsidRDefault="00F732F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ind w:left="1280"/>
              <w:rPr>
                <w:color w:val="auto"/>
                <w:spacing w:val="-9"/>
                <w:sz w:val="24"/>
                <w:szCs w:val="24"/>
              </w:rPr>
            </w:pPr>
            <w:r>
              <w:rPr>
                <w:color w:val="auto"/>
                <w:spacing w:val="-6"/>
                <w:sz w:val="24"/>
                <w:szCs w:val="24"/>
              </w:rPr>
              <w:t xml:space="preserve">Вид объектов </w:t>
            </w:r>
            <w:r>
              <w:rPr>
                <w:color w:val="auto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22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 xml:space="preserve">Площадь </w:t>
            </w:r>
            <w:r>
              <w:rPr>
                <w:spacing w:val="-6"/>
                <w:sz w:val="24"/>
                <w:szCs w:val="24"/>
              </w:rPr>
              <w:t>(кв.м)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8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Страна </w:t>
            </w:r>
            <w:r>
              <w:rPr>
                <w:spacing w:val="-5"/>
                <w:sz w:val="24"/>
                <w:szCs w:val="24"/>
              </w:rPr>
              <w:t>расположе</w:t>
            </w:r>
            <w:r>
              <w:rPr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11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right="36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Вид объектов </w:t>
            </w:r>
            <w:r>
              <w:rPr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ind w:right="4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Площадь </w:t>
            </w:r>
            <w:r>
              <w:rPr>
                <w:spacing w:val="-4"/>
                <w:sz w:val="24"/>
                <w:szCs w:val="24"/>
              </w:rPr>
              <w:t>(кв.м)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ind w:right="83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Страна </w:t>
            </w:r>
            <w:r>
              <w:rPr>
                <w:spacing w:val="-6"/>
                <w:sz w:val="24"/>
                <w:szCs w:val="24"/>
              </w:rPr>
              <w:t>располо</w:t>
            </w:r>
            <w:r>
              <w:rPr>
                <w:spacing w:val="-7"/>
                <w:sz w:val="24"/>
                <w:szCs w:val="24"/>
              </w:rPr>
              <w:t>жения</w:t>
            </w:r>
          </w:p>
        </w:tc>
      </w:tr>
      <w:tr w:rsidR="00F732FE">
        <w:trPr>
          <w:cantSplit/>
          <w:trHeight w:val="880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Навалов</w:t>
            </w:r>
          </w:p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498970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732FE" w:rsidRPr="00AF63BF" w:rsidRDefault="00F732F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98.4 кв. м</w:t>
            </w:r>
          </w:p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 кв.м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Ауди-80</w:t>
            </w:r>
          </w:p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-бортовой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  <w:szCs w:val="24"/>
              </w:rPr>
            </w:pPr>
          </w:p>
        </w:tc>
      </w:tr>
      <w:tr w:rsidR="00F732FE">
        <w:trPr>
          <w:cantSplit/>
          <w:trHeight w:val="350"/>
        </w:trPr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Навалова </w:t>
            </w:r>
          </w:p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 w:rsidP="00FC396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221705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Pr="00AF63BF" w:rsidRDefault="00F732FE" w:rsidP="00FC396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Pr="00AF63BF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РФ</w:t>
            </w:r>
          </w:p>
        </w:tc>
      </w:tr>
      <w:tr w:rsidR="00F732FE">
        <w:trPr>
          <w:cantSplit/>
          <w:trHeight w:val="340"/>
        </w:trPr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32FE" w:rsidRDefault="00F732F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732FE" w:rsidRDefault="00F732F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1499кв.м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FE" w:rsidRDefault="00F732F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</w:tbl>
    <w:p w:rsidR="00F732FE" w:rsidRDefault="00F732FE" w:rsidP="00FC3965"/>
    <w:p w:rsidR="00F732FE" w:rsidRDefault="00F732FE" w:rsidP="00FC3965"/>
    <w:p w:rsidR="00F732FE" w:rsidRDefault="00F732FE"/>
    <w:sectPr w:rsidR="00F732FE" w:rsidSect="00FC3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965"/>
    <w:rsid w:val="000C145F"/>
    <w:rsid w:val="00493FFD"/>
    <w:rsid w:val="004C68C4"/>
    <w:rsid w:val="005E7E29"/>
    <w:rsid w:val="00641234"/>
    <w:rsid w:val="009E3369"/>
    <w:rsid w:val="00AF63BF"/>
    <w:rsid w:val="00C67736"/>
    <w:rsid w:val="00DC7702"/>
    <w:rsid w:val="00F732FE"/>
    <w:rsid w:val="00FC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6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FC3965"/>
    <w:pPr>
      <w:widowControl w:val="0"/>
    </w:pPr>
    <w:rPr>
      <w:color w:val="000000"/>
      <w:sz w:val="20"/>
      <w:szCs w:val="20"/>
    </w:rPr>
  </w:style>
  <w:style w:type="paragraph" w:customStyle="1" w:styleId="10">
    <w:name w:val="Сетка таблицы1"/>
    <w:uiPriority w:val="99"/>
    <w:rsid w:val="00FC3965"/>
    <w:pPr>
      <w:widowControl w:val="0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142</Words>
  <Characters>812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-</cp:lastModifiedBy>
  <cp:revision>5</cp:revision>
  <dcterms:created xsi:type="dcterms:W3CDTF">2014-01-13T12:19:00Z</dcterms:created>
  <dcterms:modified xsi:type="dcterms:W3CDTF">2014-05-19T06:12:00Z</dcterms:modified>
</cp:coreProperties>
</file>