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67" w:rsidRDefault="00061467" w:rsidP="00061467">
      <w:pPr>
        <w:jc w:val="center"/>
      </w:pPr>
      <w:r>
        <w:rPr>
          <w:noProof/>
        </w:rPr>
        <w:drawing>
          <wp:inline distT="0" distB="0" distL="0" distR="0" wp14:anchorId="5EAA0A0C" wp14:editId="3C505FC4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67" w:rsidRDefault="00061467" w:rsidP="00061467">
      <w:pPr>
        <w:pStyle w:val="a3"/>
        <w:rPr>
          <w:sz w:val="40"/>
          <w:szCs w:val="40"/>
        </w:rPr>
      </w:pPr>
      <w:r>
        <w:rPr>
          <w:szCs w:val="44"/>
        </w:rPr>
        <w:t xml:space="preserve">   </w:t>
      </w:r>
      <w:r>
        <w:rPr>
          <w:caps/>
          <w:sz w:val="40"/>
          <w:szCs w:val="40"/>
        </w:rPr>
        <w:t xml:space="preserve">А Д М И Н И С Т </w:t>
      </w:r>
      <w:proofErr w:type="gramStart"/>
      <w:r>
        <w:rPr>
          <w:caps/>
          <w:sz w:val="40"/>
          <w:szCs w:val="40"/>
        </w:rPr>
        <w:t>Р</w:t>
      </w:r>
      <w:proofErr w:type="gramEnd"/>
      <w:r>
        <w:rPr>
          <w:caps/>
          <w:sz w:val="40"/>
          <w:szCs w:val="40"/>
        </w:rPr>
        <w:t xml:space="preserve"> А Ц И Я</w:t>
      </w:r>
    </w:p>
    <w:p w:rsidR="00061467" w:rsidRDefault="00061467" w:rsidP="00061467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 xml:space="preserve">М А К С А Т И Х И Н С К О Г О   </w:t>
      </w:r>
      <w:proofErr w:type="gramStart"/>
      <w:r>
        <w:rPr>
          <w:szCs w:val="40"/>
        </w:rPr>
        <w:t>Р</w:t>
      </w:r>
      <w:proofErr w:type="gramEnd"/>
      <w:r>
        <w:rPr>
          <w:szCs w:val="40"/>
        </w:rPr>
        <w:t xml:space="preserve"> А Й О Н А </w:t>
      </w:r>
    </w:p>
    <w:p w:rsidR="00061467" w:rsidRDefault="00061467" w:rsidP="00061467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 xml:space="preserve">Т В Е </w:t>
      </w:r>
      <w:proofErr w:type="gramStart"/>
      <w:r>
        <w:rPr>
          <w:szCs w:val="40"/>
        </w:rPr>
        <w:t>Р</w:t>
      </w:r>
      <w:proofErr w:type="gramEnd"/>
      <w:r>
        <w:rPr>
          <w:szCs w:val="40"/>
        </w:rPr>
        <w:t xml:space="preserve"> С К О Й  О Б Л А С Т И</w:t>
      </w:r>
    </w:p>
    <w:p w:rsidR="00061467" w:rsidRDefault="00061467" w:rsidP="0006146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35A41" wp14:editId="275A2E8E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254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12B" w:rsidRDefault="006C012B" w:rsidP="0006146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6C012B" w:rsidRDefault="006C012B" w:rsidP="0006146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467" w:rsidRPr="00BC05E6" w:rsidRDefault="00061467" w:rsidP="00061467">
      <w:pPr>
        <w:jc w:val="center"/>
        <w:rPr>
          <w:sz w:val="24"/>
          <w:szCs w:val="24"/>
        </w:rPr>
      </w:pPr>
      <w:proofErr w:type="gramStart"/>
      <w:r w:rsidRPr="00BC05E6">
        <w:rPr>
          <w:sz w:val="24"/>
          <w:szCs w:val="24"/>
        </w:rPr>
        <w:t>П</w:t>
      </w:r>
      <w:proofErr w:type="gramEnd"/>
      <w:r w:rsidRPr="00BC05E6">
        <w:rPr>
          <w:sz w:val="24"/>
          <w:szCs w:val="24"/>
        </w:rPr>
        <w:t xml:space="preserve"> О С Т А Н О В Л Е Н И Е</w:t>
      </w:r>
    </w:p>
    <w:p w:rsidR="006C012B" w:rsidRDefault="006C012B" w:rsidP="00061467">
      <w:pPr>
        <w:tabs>
          <w:tab w:val="left" w:pos="8325"/>
        </w:tabs>
        <w:rPr>
          <w:b/>
          <w:sz w:val="24"/>
          <w:szCs w:val="24"/>
        </w:rPr>
      </w:pPr>
    </w:p>
    <w:p w:rsidR="00061467" w:rsidRDefault="00061467" w:rsidP="00061467">
      <w:pPr>
        <w:tabs>
          <w:tab w:val="left" w:pos="8325"/>
        </w:tabs>
        <w:rPr>
          <w:b/>
          <w:sz w:val="24"/>
          <w:szCs w:val="24"/>
        </w:rPr>
      </w:pPr>
      <w:r w:rsidRPr="00DE13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C2496" wp14:editId="0A9468A2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9525" t="5715" r="952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2B" w:rsidRDefault="006C012B" w:rsidP="00061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06pt;margin-top:8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6C012B" w:rsidRDefault="006C012B" w:rsidP="00061467"/>
                  </w:txbxContent>
                </v:textbox>
              </v:shape>
            </w:pict>
          </mc:Fallback>
        </mc:AlternateContent>
      </w:r>
      <w:r w:rsidR="006A7A5D">
        <w:rPr>
          <w:sz w:val="24"/>
          <w:szCs w:val="24"/>
        </w:rPr>
        <w:t>О</w:t>
      </w:r>
      <w:r w:rsidRPr="00DE13A5">
        <w:rPr>
          <w:sz w:val="24"/>
          <w:szCs w:val="24"/>
        </w:rPr>
        <w:t>т</w:t>
      </w:r>
      <w:r w:rsidR="000673A0">
        <w:rPr>
          <w:sz w:val="24"/>
          <w:szCs w:val="24"/>
        </w:rPr>
        <w:t xml:space="preserve"> </w:t>
      </w:r>
      <w:r w:rsidR="00231B2A">
        <w:rPr>
          <w:sz w:val="24"/>
          <w:szCs w:val="24"/>
        </w:rPr>
        <w:t>06.02.</w:t>
      </w:r>
      <w:r w:rsidR="00DA140C">
        <w:rPr>
          <w:sz w:val="24"/>
          <w:szCs w:val="24"/>
        </w:rPr>
        <w:t xml:space="preserve">2015  </w:t>
      </w:r>
      <w:r w:rsidRPr="00DE13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r w:rsidR="00DA140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="000673A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№ </w:t>
      </w:r>
      <w:r w:rsidR="00231B2A">
        <w:rPr>
          <w:sz w:val="24"/>
          <w:szCs w:val="24"/>
        </w:rPr>
        <w:t>42</w:t>
      </w:r>
      <w:r w:rsidR="000673A0">
        <w:rPr>
          <w:sz w:val="24"/>
          <w:szCs w:val="24"/>
        </w:rPr>
        <w:t>-па</w:t>
      </w:r>
    </w:p>
    <w:p w:rsidR="00061467" w:rsidRDefault="00061467" w:rsidP="00061467"/>
    <w:p w:rsidR="00061467" w:rsidRDefault="00061467" w:rsidP="00061467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061467" w:rsidRDefault="00061467" w:rsidP="00061467">
      <w:pPr>
        <w:rPr>
          <w:sz w:val="24"/>
          <w:szCs w:val="24"/>
        </w:rPr>
      </w:pPr>
      <w:r>
        <w:rPr>
          <w:sz w:val="24"/>
          <w:szCs w:val="24"/>
        </w:rPr>
        <w:t xml:space="preserve">в муниципальную  программу </w:t>
      </w:r>
      <w:proofErr w:type="spellStart"/>
      <w:r>
        <w:rPr>
          <w:sz w:val="24"/>
          <w:szCs w:val="24"/>
        </w:rPr>
        <w:t>Максатихинского</w:t>
      </w:r>
      <w:proofErr w:type="spellEnd"/>
      <w:r>
        <w:rPr>
          <w:sz w:val="24"/>
          <w:szCs w:val="24"/>
        </w:rPr>
        <w:t xml:space="preserve"> </w:t>
      </w:r>
    </w:p>
    <w:p w:rsidR="00061467" w:rsidRDefault="00061467" w:rsidP="00061467">
      <w:pPr>
        <w:rPr>
          <w:sz w:val="24"/>
          <w:szCs w:val="24"/>
        </w:rPr>
      </w:pPr>
      <w:r>
        <w:rPr>
          <w:sz w:val="24"/>
          <w:szCs w:val="24"/>
        </w:rPr>
        <w:t xml:space="preserve">района Тверской области «Развитие системы </w:t>
      </w:r>
    </w:p>
    <w:p w:rsidR="00061467" w:rsidRDefault="00061467" w:rsidP="00061467">
      <w:pPr>
        <w:rPr>
          <w:sz w:val="24"/>
          <w:szCs w:val="24"/>
        </w:rPr>
      </w:pPr>
      <w:r>
        <w:rPr>
          <w:sz w:val="24"/>
          <w:szCs w:val="24"/>
        </w:rPr>
        <w:t>дошкольного, общего и дополнительного</w:t>
      </w:r>
    </w:p>
    <w:p w:rsidR="00061467" w:rsidRDefault="00061467" w:rsidP="00061467">
      <w:pPr>
        <w:rPr>
          <w:sz w:val="24"/>
          <w:szCs w:val="24"/>
        </w:rPr>
      </w:pPr>
      <w:r>
        <w:rPr>
          <w:sz w:val="24"/>
          <w:szCs w:val="24"/>
        </w:rPr>
        <w:t>образования муниципального образования</w:t>
      </w:r>
    </w:p>
    <w:p w:rsidR="00061467" w:rsidRDefault="00061467" w:rsidP="00061467">
      <w:pPr>
        <w:rPr>
          <w:sz w:val="24"/>
          <w:szCs w:val="24"/>
        </w:rPr>
      </w:pPr>
      <w:r>
        <w:rPr>
          <w:sz w:val="24"/>
          <w:szCs w:val="24"/>
        </w:rPr>
        <w:t xml:space="preserve">«Максатихинский район» на 2014-2018 годы», </w:t>
      </w:r>
    </w:p>
    <w:p w:rsidR="00061467" w:rsidRDefault="00061467" w:rsidP="000614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постановлением администрации </w:t>
      </w:r>
    </w:p>
    <w:p w:rsidR="00061467" w:rsidRDefault="00061467" w:rsidP="00061467">
      <w:pPr>
        <w:rPr>
          <w:sz w:val="24"/>
          <w:szCs w:val="24"/>
        </w:rPr>
      </w:pPr>
      <w:r>
        <w:rPr>
          <w:sz w:val="24"/>
          <w:szCs w:val="24"/>
        </w:rPr>
        <w:t>Максатихинского района от 08.11.2013 года № 753-па</w:t>
      </w:r>
    </w:p>
    <w:p w:rsidR="006C012B" w:rsidRDefault="00C00504" w:rsidP="000614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(в</w:t>
      </w:r>
      <w:r w:rsidRPr="00C00504">
        <w:rPr>
          <w:sz w:val="24"/>
          <w:szCs w:val="24"/>
        </w:rPr>
        <w:t xml:space="preserve"> редакции постановления администрации </w:t>
      </w:r>
      <w:proofErr w:type="gramEnd"/>
    </w:p>
    <w:p w:rsidR="006C012B" w:rsidRDefault="00C00504" w:rsidP="00061467">
      <w:pPr>
        <w:rPr>
          <w:sz w:val="24"/>
          <w:szCs w:val="24"/>
        </w:rPr>
      </w:pPr>
      <w:proofErr w:type="spellStart"/>
      <w:r w:rsidRPr="00C00504">
        <w:rPr>
          <w:sz w:val="24"/>
          <w:szCs w:val="24"/>
        </w:rPr>
        <w:t>Максатихинского</w:t>
      </w:r>
      <w:proofErr w:type="spellEnd"/>
      <w:r w:rsidR="006C012B">
        <w:rPr>
          <w:sz w:val="24"/>
          <w:szCs w:val="24"/>
        </w:rPr>
        <w:t xml:space="preserve"> </w:t>
      </w:r>
      <w:r w:rsidR="00231738">
        <w:rPr>
          <w:sz w:val="24"/>
          <w:szCs w:val="24"/>
        </w:rPr>
        <w:t xml:space="preserve">района </w:t>
      </w:r>
      <w:bookmarkStart w:id="0" w:name="_GoBack"/>
      <w:bookmarkEnd w:id="0"/>
      <w:r>
        <w:rPr>
          <w:sz w:val="24"/>
          <w:szCs w:val="24"/>
        </w:rPr>
        <w:t>Тверской облас</w:t>
      </w:r>
      <w:r w:rsidR="006C012B">
        <w:rPr>
          <w:sz w:val="24"/>
          <w:szCs w:val="24"/>
        </w:rPr>
        <w:t xml:space="preserve">ти </w:t>
      </w:r>
    </w:p>
    <w:p w:rsidR="00061467" w:rsidRDefault="006C012B" w:rsidP="000614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№ 761-па от 12.12.2014)</w:t>
      </w:r>
      <w:r w:rsidR="00C00504" w:rsidRPr="00C00504">
        <w:rPr>
          <w:sz w:val="24"/>
          <w:szCs w:val="24"/>
        </w:rPr>
        <w:t xml:space="preserve"> </w:t>
      </w:r>
      <w:proofErr w:type="gramEnd"/>
    </w:p>
    <w:p w:rsidR="00AE0517" w:rsidRDefault="00AE0517" w:rsidP="00AE0517">
      <w:pPr>
        <w:pStyle w:val="3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7" w:rsidRDefault="00AE0517" w:rsidP="00AE0517">
      <w:pPr>
        <w:pStyle w:val="3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467" w:rsidRPr="000669E5" w:rsidRDefault="00061467" w:rsidP="00AE0517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бюджетных ассигнований и н</w:t>
      </w:r>
      <w:r w:rsidRPr="000669E5">
        <w:rPr>
          <w:rFonts w:ascii="Times New Roman" w:hAnsi="Times New Roman" w:cs="Times New Roman"/>
          <w:sz w:val="24"/>
          <w:szCs w:val="24"/>
        </w:rPr>
        <w:t xml:space="preserve">а основании закона  от 06.10.2003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9E5">
        <w:rPr>
          <w:rFonts w:ascii="Times New Roman" w:hAnsi="Times New Roman" w:cs="Times New Roman"/>
          <w:sz w:val="24"/>
          <w:szCs w:val="24"/>
        </w:rPr>
        <w:t>№131-ФЗ «Об общих</w:t>
      </w:r>
      <w:r w:rsidRPr="000669E5">
        <w:rPr>
          <w:rFonts w:ascii="Times New Roman" w:hAnsi="Times New Roman" w:cs="Times New Roman"/>
          <w:sz w:val="28"/>
          <w:szCs w:val="28"/>
        </w:rPr>
        <w:t xml:space="preserve"> </w:t>
      </w:r>
      <w:r w:rsidRPr="000669E5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B01613">
        <w:rPr>
          <w:rFonts w:ascii="Times New Roman" w:hAnsi="Times New Roman" w:cs="Times New Roman"/>
          <w:sz w:val="24"/>
          <w:szCs w:val="24"/>
        </w:rPr>
        <w:t xml:space="preserve">решения Собрания депутатов Максатихинского района Тверской области от 04.08.2014 г. № 76 «О внесении изменений и дополнений в решение Собрания депутатов  Максатихинского района»; от 25.12.2013 года № 37 «О бюджете Максатихинского района на 2014 год и плановый период 2015 и 2016 годов»; </w:t>
      </w:r>
      <w:r w:rsidR="00043EF5">
        <w:rPr>
          <w:rFonts w:ascii="Times New Roman" w:hAnsi="Times New Roman" w:cs="Times New Roman"/>
          <w:sz w:val="24"/>
          <w:szCs w:val="24"/>
        </w:rPr>
        <w:t xml:space="preserve">от 23.12.2014 г. № 100 </w:t>
      </w:r>
      <w:r w:rsidR="00043EF5" w:rsidRPr="00B01613">
        <w:rPr>
          <w:rFonts w:ascii="Times New Roman" w:hAnsi="Times New Roman" w:cs="Times New Roman"/>
          <w:sz w:val="24"/>
          <w:szCs w:val="24"/>
        </w:rPr>
        <w:t>«О бюджет</w:t>
      </w:r>
      <w:r w:rsidR="00043EF5">
        <w:rPr>
          <w:rFonts w:ascii="Times New Roman" w:hAnsi="Times New Roman" w:cs="Times New Roman"/>
          <w:sz w:val="24"/>
          <w:szCs w:val="24"/>
        </w:rPr>
        <w:t>е Максатихинского района на 2015 год и плановый период 2016 и 2017</w:t>
      </w:r>
      <w:r w:rsidR="00043EF5" w:rsidRPr="00B01613">
        <w:rPr>
          <w:rFonts w:ascii="Times New Roman" w:hAnsi="Times New Roman" w:cs="Times New Roman"/>
          <w:sz w:val="24"/>
          <w:szCs w:val="24"/>
        </w:rPr>
        <w:t xml:space="preserve"> годов»;</w:t>
      </w:r>
      <w:r w:rsidR="00043E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669E5">
        <w:rPr>
          <w:rFonts w:ascii="Times New Roman" w:hAnsi="Times New Roman" w:cs="Times New Roman"/>
          <w:sz w:val="24"/>
          <w:szCs w:val="24"/>
        </w:rPr>
        <w:t>постановления администрации Максатихинского района от 17.10.2013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9E5">
        <w:rPr>
          <w:rFonts w:ascii="Times New Roman" w:hAnsi="Times New Roman" w:cs="Times New Roman"/>
          <w:sz w:val="24"/>
          <w:szCs w:val="24"/>
        </w:rPr>
        <w:t xml:space="preserve">693-па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Максатиха» и в соответствии с решением Собрания депутатов Максатихинского района Тверской области от 12.04.2011 г. № 199 «О бюджетном процессе в </w:t>
      </w:r>
      <w:proofErr w:type="spellStart"/>
      <w:r w:rsidRPr="000669E5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Pr="000669E5">
        <w:rPr>
          <w:rFonts w:ascii="Times New Roman" w:hAnsi="Times New Roman" w:cs="Times New Roman"/>
          <w:sz w:val="24"/>
          <w:szCs w:val="24"/>
        </w:rPr>
        <w:t xml:space="preserve"> районе Тверской области» администрация</w:t>
      </w:r>
      <w:proofErr w:type="gramEnd"/>
      <w:r w:rsidRPr="00066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9E5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0669E5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</w:p>
    <w:p w:rsidR="00061467" w:rsidRPr="000669E5" w:rsidRDefault="00061467" w:rsidP="00061467">
      <w:pPr>
        <w:pStyle w:val="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1467" w:rsidRPr="000669E5" w:rsidRDefault="00061467" w:rsidP="00AE0517">
      <w:pPr>
        <w:pStyle w:val="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9E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61467" w:rsidRPr="000669E5" w:rsidRDefault="00061467" w:rsidP="00061467">
      <w:pPr>
        <w:pStyle w:val="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1467" w:rsidRDefault="00061467" w:rsidP="00AE0517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Pr="0072007C">
        <w:rPr>
          <w:sz w:val="24"/>
          <w:szCs w:val="24"/>
        </w:rPr>
        <w:t xml:space="preserve"> изменения и дополнения в муниципальную программу Максатихинского района Тверской области «Развитие системы дошкольного, общего и дополнительного образования муниципального образования «Максатихинский район» на 2014 – 2018 годы</w:t>
      </w:r>
      <w:r>
        <w:rPr>
          <w:sz w:val="24"/>
          <w:szCs w:val="24"/>
        </w:rPr>
        <w:t>»,</w:t>
      </w:r>
      <w:r w:rsidRPr="0072007C">
        <w:rPr>
          <w:sz w:val="24"/>
          <w:szCs w:val="24"/>
        </w:rPr>
        <w:t xml:space="preserve"> утвержденную постановлением администрации Максатихинского района № 753-па от 08.11.2013 года</w:t>
      </w:r>
      <w:r w:rsidR="00C00504">
        <w:rPr>
          <w:sz w:val="24"/>
          <w:szCs w:val="24"/>
        </w:rPr>
        <w:t xml:space="preserve">, в редакции постановления администрации Максатихинского района № 761-па от 12.12.2014 года </w:t>
      </w:r>
      <w:r>
        <w:rPr>
          <w:sz w:val="24"/>
          <w:szCs w:val="24"/>
        </w:rPr>
        <w:t xml:space="preserve"> (далее - муниципальная программа).  </w:t>
      </w:r>
    </w:p>
    <w:p w:rsidR="00DA140C" w:rsidRPr="003D75A9" w:rsidRDefault="00061467" w:rsidP="00DA140C">
      <w:pPr>
        <w:ind w:firstLine="709"/>
        <w:jc w:val="both"/>
        <w:rPr>
          <w:sz w:val="24"/>
          <w:szCs w:val="24"/>
        </w:rPr>
      </w:pPr>
      <w:r w:rsidRPr="001474E2">
        <w:rPr>
          <w:sz w:val="24"/>
          <w:szCs w:val="24"/>
        </w:rPr>
        <w:lastRenderedPageBreak/>
        <w:t>1.1.</w:t>
      </w:r>
      <w:r>
        <w:rPr>
          <w:sz w:val="24"/>
          <w:szCs w:val="24"/>
        </w:rPr>
        <w:t xml:space="preserve"> В</w:t>
      </w:r>
      <w:r w:rsidRPr="001474E2">
        <w:rPr>
          <w:sz w:val="24"/>
          <w:szCs w:val="24"/>
        </w:rPr>
        <w:t xml:space="preserve"> паспорте  муниципальной программы в строке «Объемы   и   источники</w:t>
      </w:r>
      <w:r w:rsidRPr="001474E2">
        <w:rPr>
          <w:sz w:val="24"/>
          <w:szCs w:val="24"/>
        </w:rPr>
        <w:br/>
        <w:t xml:space="preserve">финансирования  муниципальной программы по годам её реализации в </w:t>
      </w:r>
      <w:r>
        <w:rPr>
          <w:sz w:val="24"/>
          <w:szCs w:val="24"/>
        </w:rPr>
        <w:t>графе</w:t>
      </w:r>
      <w:r w:rsidRPr="001474E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C0050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заменить </w:t>
      </w:r>
      <w:r w:rsidRPr="001474E2">
        <w:rPr>
          <w:sz w:val="24"/>
          <w:szCs w:val="24"/>
        </w:rPr>
        <w:t>цифру «</w:t>
      </w:r>
      <w:r w:rsidR="00DA140C" w:rsidRPr="003D75A9">
        <w:rPr>
          <w:sz w:val="24"/>
          <w:szCs w:val="24"/>
        </w:rPr>
        <w:t>188547,324</w:t>
      </w:r>
      <w:r w:rsidRPr="001474E2">
        <w:rPr>
          <w:sz w:val="24"/>
          <w:szCs w:val="24"/>
        </w:rPr>
        <w:t xml:space="preserve">» на </w:t>
      </w:r>
      <w:r w:rsidRPr="003D75A9">
        <w:rPr>
          <w:sz w:val="24"/>
          <w:szCs w:val="24"/>
        </w:rPr>
        <w:t>цифру «</w:t>
      </w:r>
      <w:r w:rsidR="00DA140C">
        <w:rPr>
          <w:sz w:val="24"/>
          <w:szCs w:val="24"/>
        </w:rPr>
        <w:t>188867,0226»; заменить цифру «171763,6» на цифру «170357,5»; заменить цифру «171763,6» на цифру «164457,5»; заменить цифру «171763,6» на цифру «164457,5».</w:t>
      </w:r>
    </w:p>
    <w:p w:rsidR="00061467" w:rsidRDefault="00DA140C" w:rsidP="000614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61467" w:rsidRPr="003D75A9">
        <w:rPr>
          <w:sz w:val="24"/>
          <w:szCs w:val="24"/>
        </w:rPr>
        <w:t xml:space="preserve">. </w:t>
      </w:r>
      <w:proofErr w:type="gramStart"/>
      <w:r w:rsidR="00061467">
        <w:rPr>
          <w:sz w:val="24"/>
          <w:szCs w:val="24"/>
        </w:rPr>
        <w:t>В</w:t>
      </w:r>
      <w:r w:rsidR="00061467" w:rsidRPr="003D75A9">
        <w:rPr>
          <w:sz w:val="24"/>
          <w:szCs w:val="24"/>
        </w:rPr>
        <w:t xml:space="preserve"> таблице 1 пункта 21 подраздела 1 раздела 3 </w:t>
      </w:r>
      <w:r w:rsidR="00061467" w:rsidRPr="001474E2">
        <w:rPr>
          <w:sz w:val="24"/>
          <w:szCs w:val="24"/>
        </w:rPr>
        <w:t xml:space="preserve">муниципальной программы </w:t>
      </w:r>
      <w:r w:rsidR="00061467" w:rsidRPr="003D75A9">
        <w:rPr>
          <w:sz w:val="24"/>
          <w:szCs w:val="24"/>
        </w:rPr>
        <w:t>в строке «Развитие дошкольного образования в Максатихинском районе»</w:t>
      </w:r>
      <w:r w:rsidR="00061467">
        <w:rPr>
          <w:sz w:val="24"/>
          <w:szCs w:val="24"/>
        </w:rPr>
        <w:t xml:space="preserve">: в графе 2 </w:t>
      </w:r>
      <w:r w:rsidR="00061467" w:rsidRPr="003D75A9">
        <w:rPr>
          <w:sz w:val="24"/>
          <w:szCs w:val="24"/>
        </w:rPr>
        <w:t xml:space="preserve"> заменить цифру «</w:t>
      </w:r>
      <w:r w:rsidRPr="003D75A9">
        <w:rPr>
          <w:sz w:val="24"/>
          <w:szCs w:val="24"/>
        </w:rPr>
        <w:t>55535,00442</w:t>
      </w:r>
      <w:r w:rsidR="00061467" w:rsidRPr="003D75A9">
        <w:rPr>
          <w:sz w:val="24"/>
          <w:szCs w:val="24"/>
        </w:rPr>
        <w:t>» на цифру «</w:t>
      </w:r>
      <w:r>
        <w:rPr>
          <w:sz w:val="24"/>
          <w:szCs w:val="24"/>
        </w:rPr>
        <w:t>55854,7</w:t>
      </w:r>
      <w:r w:rsidR="00061467">
        <w:rPr>
          <w:sz w:val="24"/>
          <w:szCs w:val="24"/>
        </w:rPr>
        <w:t xml:space="preserve">»; </w:t>
      </w:r>
      <w:r>
        <w:rPr>
          <w:sz w:val="24"/>
          <w:szCs w:val="24"/>
        </w:rPr>
        <w:t>в графе 3</w:t>
      </w:r>
      <w:r w:rsidRPr="00DA140C">
        <w:rPr>
          <w:sz w:val="24"/>
          <w:szCs w:val="24"/>
        </w:rPr>
        <w:t xml:space="preserve"> </w:t>
      </w:r>
      <w:r w:rsidRPr="003D75A9">
        <w:rPr>
          <w:sz w:val="24"/>
          <w:szCs w:val="24"/>
        </w:rPr>
        <w:t>заменить цифру «</w:t>
      </w:r>
      <w:r>
        <w:rPr>
          <w:sz w:val="24"/>
          <w:szCs w:val="24"/>
        </w:rPr>
        <w:t>45839,60</w:t>
      </w:r>
      <w:r w:rsidRPr="003D75A9">
        <w:rPr>
          <w:sz w:val="24"/>
          <w:szCs w:val="24"/>
        </w:rPr>
        <w:t>» на цифру «</w:t>
      </w:r>
      <w:r>
        <w:rPr>
          <w:sz w:val="24"/>
          <w:szCs w:val="24"/>
        </w:rPr>
        <w:t xml:space="preserve">49809,1»; </w:t>
      </w:r>
      <w:r w:rsidR="00632BA6">
        <w:rPr>
          <w:sz w:val="24"/>
          <w:szCs w:val="24"/>
        </w:rPr>
        <w:t>в графе 4</w:t>
      </w:r>
      <w:r w:rsidR="00632BA6" w:rsidRPr="00DA140C">
        <w:rPr>
          <w:sz w:val="24"/>
          <w:szCs w:val="24"/>
        </w:rPr>
        <w:t xml:space="preserve"> </w:t>
      </w:r>
      <w:r w:rsidR="00632BA6" w:rsidRPr="003D75A9">
        <w:rPr>
          <w:sz w:val="24"/>
          <w:szCs w:val="24"/>
        </w:rPr>
        <w:t>заменить цифру «</w:t>
      </w:r>
      <w:r w:rsidR="00632BA6">
        <w:rPr>
          <w:sz w:val="24"/>
          <w:szCs w:val="24"/>
        </w:rPr>
        <w:t>45839,60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48937,1»;</w:t>
      </w:r>
      <w:r>
        <w:rPr>
          <w:sz w:val="24"/>
          <w:szCs w:val="24"/>
        </w:rPr>
        <w:t xml:space="preserve"> </w:t>
      </w:r>
      <w:r w:rsidR="00632BA6">
        <w:rPr>
          <w:sz w:val="24"/>
          <w:szCs w:val="24"/>
        </w:rPr>
        <w:t>в графе 5</w:t>
      </w:r>
      <w:r w:rsidR="00632BA6" w:rsidRPr="00DA140C">
        <w:rPr>
          <w:sz w:val="24"/>
          <w:szCs w:val="24"/>
        </w:rPr>
        <w:t xml:space="preserve"> </w:t>
      </w:r>
      <w:r w:rsidR="00632BA6" w:rsidRPr="003D75A9">
        <w:rPr>
          <w:sz w:val="24"/>
          <w:szCs w:val="24"/>
        </w:rPr>
        <w:t>заменить цифру «</w:t>
      </w:r>
      <w:r w:rsidR="00632BA6">
        <w:rPr>
          <w:sz w:val="24"/>
          <w:szCs w:val="24"/>
        </w:rPr>
        <w:t>45839,60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47834,1»;</w:t>
      </w:r>
      <w:proofErr w:type="gramEnd"/>
      <w:r w:rsidR="00632BA6">
        <w:rPr>
          <w:sz w:val="24"/>
          <w:szCs w:val="24"/>
        </w:rPr>
        <w:t xml:space="preserve"> в графе 6</w:t>
      </w:r>
      <w:r w:rsidR="00632BA6" w:rsidRPr="00DA140C">
        <w:rPr>
          <w:sz w:val="24"/>
          <w:szCs w:val="24"/>
        </w:rPr>
        <w:t xml:space="preserve"> </w:t>
      </w:r>
      <w:r w:rsidR="00632BA6" w:rsidRPr="003D75A9">
        <w:rPr>
          <w:sz w:val="24"/>
          <w:szCs w:val="24"/>
        </w:rPr>
        <w:t>заменить цифру «</w:t>
      </w:r>
      <w:r w:rsidR="00632BA6">
        <w:rPr>
          <w:sz w:val="24"/>
          <w:szCs w:val="24"/>
        </w:rPr>
        <w:t>45839,60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 xml:space="preserve">47834,1»; </w:t>
      </w:r>
      <w:r w:rsidR="00061467">
        <w:rPr>
          <w:sz w:val="24"/>
          <w:szCs w:val="24"/>
        </w:rPr>
        <w:t>в графе 7</w:t>
      </w:r>
      <w:r w:rsidR="00061467" w:rsidRPr="003D75A9">
        <w:rPr>
          <w:sz w:val="24"/>
          <w:szCs w:val="24"/>
        </w:rPr>
        <w:t xml:space="preserve"> заменить цифру «</w:t>
      </w:r>
      <w:r w:rsidR="00632BA6" w:rsidRPr="003D75A9">
        <w:rPr>
          <w:sz w:val="24"/>
          <w:szCs w:val="24"/>
        </w:rPr>
        <w:t>238893,4</w:t>
      </w:r>
      <w:r w:rsidR="00061467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250269,1</w:t>
      </w:r>
      <w:r w:rsidR="00061467">
        <w:rPr>
          <w:sz w:val="24"/>
          <w:szCs w:val="24"/>
        </w:rPr>
        <w:t>».</w:t>
      </w:r>
    </w:p>
    <w:p w:rsidR="00061467" w:rsidRPr="003D75A9" w:rsidRDefault="00061467" w:rsidP="000614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32BA6">
        <w:rPr>
          <w:sz w:val="24"/>
          <w:szCs w:val="24"/>
        </w:rPr>
        <w:t>3</w:t>
      </w:r>
      <w:r>
        <w:rPr>
          <w:sz w:val="24"/>
          <w:szCs w:val="24"/>
        </w:rPr>
        <w:t>. В таблице</w:t>
      </w:r>
      <w:r w:rsidR="00632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пункта 21 подраздела 1 </w:t>
      </w:r>
      <w:r w:rsidRPr="003D75A9">
        <w:rPr>
          <w:sz w:val="24"/>
          <w:szCs w:val="24"/>
        </w:rPr>
        <w:t xml:space="preserve">раздела 3 </w:t>
      </w:r>
      <w:r w:rsidRPr="001474E2">
        <w:rPr>
          <w:sz w:val="24"/>
          <w:szCs w:val="24"/>
        </w:rPr>
        <w:t xml:space="preserve">муниципальной программы </w:t>
      </w:r>
      <w:r w:rsidRPr="003D75A9">
        <w:rPr>
          <w:sz w:val="24"/>
          <w:szCs w:val="24"/>
        </w:rPr>
        <w:t>в строке «Задача 1 «Содействие развитию системы дошкольного образования в Максатихинском районе</w:t>
      </w:r>
      <w:r>
        <w:rPr>
          <w:sz w:val="24"/>
          <w:szCs w:val="24"/>
        </w:rPr>
        <w:t xml:space="preserve">»: </w:t>
      </w:r>
      <w:r w:rsidR="00632BA6">
        <w:rPr>
          <w:sz w:val="24"/>
          <w:szCs w:val="24"/>
        </w:rPr>
        <w:t xml:space="preserve">в графе 2 </w:t>
      </w:r>
      <w:r w:rsidR="00632BA6" w:rsidRPr="003D75A9">
        <w:rPr>
          <w:sz w:val="24"/>
          <w:szCs w:val="24"/>
        </w:rPr>
        <w:t xml:space="preserve"> заменить цифру «55535,00442» на цифру «</w:t>
      </w:r>
      <w:r w:rsidR="00632BA6">
        <w:rPr>
          <w:sz w:val="24"/>
          <w:szCs w:val="24"/>
        </w:rPr>
        <w:t>55854,7»; в графе 3</w:t>
      </w:r>
      <w:r w:rsidR="00632BA6" w:rsidRPr="00DA140C">
        <w:rPr>
          <w:sz w:val="24"/>
          <w:szCs w:val="24"/>
        </w:rPr>
        <w:t xml:space="preserve"> </w:t>
      </w:r>
      <w:r w:rsidR="00632BA6" w:rsidRPr="003D75A9">
        <w:rPr>
          <w:sz w:val="24"/>
          <w:szCs w:val="24"/>
        </w:rPr>
        <w:t>заменить цифру «</w:t>
      </w:r>
      <w:r w:rsidR="00632BA6">
        <w:rPr>
          <w:sz w:val="24"/>
          <w:szCs w:val="24"/>
        </w:rPr>
        <w:t>45839,60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49809,1»; в графе 4</w:t>
      </w:r>
      <w:r w:rsidR="00632BA6" w:rsidRPr="00DA140C">
        <w:rPr>
          <w:sz w:val="24"/>
          <w:szCs w:val="24"/>
        </w:rPr>
        <w:t xml:space="preserve"> </w:t>
      </w:r>
      <w:r w:rsidR="00632BA6" w:rsidRPr="003D75A9">
        <w:rPr>
          <w:sz w:val="24"/>
          <w:szCs w:val="24"/>
        </w:rPr>
        <w:t>заменить цифру «</w:t>
      </w:r>
      <w:r w:rsidR="00632BA6">
        <w:rPr>
          <w:sz w:val="24"/>
          <w:szCs w:val="24"/>
        </w:rPr>
        <w:t>45839,60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48937,1»; в графе 5</w:t>
      </w:r>
      <w:r w:rsidR="00632BA6" w:rsidRPr="00DA140C">
        <w:rPr>
          <w:sz w:val="24"/>
          <w:szCs w:val="24"/>
        </w:rPr>
        <w:t xml:space="preserve"> </w:t>
      </w:r>
      <w:r w:rsidR="00632BA6" w:rsidRPr="003D75A9">
        <w:rPr>
          <w:sz w:val="24"/>
          <w:szCs w:val="24"/>
        </w:rPr>
        <w:t>заменить цифру «</w:t>
      </w:r>
      <w:r w:rsidR="00632BA6">
        <w:rPr>
          <w:sz w:val="24"/>
          <w:szCs w:val="24"/>
        </w:rPr>
        <w:t>45839,60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47834,1»; в графе 6</w:t>
      </w:r>
      <w:r w:rsidR="00632BA6" w:rsidRPr="00DA140C">
        <w:rPr>
          <w:sz w:val="24"/>
          <w:szCs w:val="24"/>
        </w:rPr>
        <w:t xml:space="preserve"> </w:t>
      </w:r>
      <w:r w:rsidR="00632BA6" w:rsidRPr="003D75A9">
        <w:rPr>
          <w:sz w:val="24"/>
          <w:szCs w:val="24"/>
        </w:rPr>
        <w:t>заменить цифру «</w:t>
      </w:r>
      <w:r w:rsidR="00632BA6">
        <w:rPr>
          <w:sz w:val="24"/>
          <w:szCs w:val="24"/>
        </w:rPr>
        <w:t>45839,60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47834,1»; в графе 7</w:t>
      </w:r>
      <w:r w:rsidR="00632BA6" w:rsidRPr="003D75A9">
        <w:rPr>
          <w:sz w:val="24"/>
          <w:szCs w:val="24"/>
        </w:rPr>
        <w:t xml:space="preserve"> заменить цифру «238893,4» на цифру «</w:t>
      </w:r>
      <w:r w:rsidR="00632BA6">
        <w:rPr>
          <w:sz w:val="24"/>
          <w:szCs w:val="24"/>
        </w:rPr>
        <w:t>250269,1».</w:t>
      </w:r>
    </w:p>
    <w:p w:rsidR="00061467" w:rsidRDefault="00061467" w:rsidP="00061467">
      <w:pPr>
        <w:ind w:firstLine="709"/>
        <w:jc w:val="both"/>
        <w:rPr>
          <w:sz w:val="24"/>
          <w:szCs w:val="24"/>
        </w:rPr>
      </w:pPr>
      <w:r w:rsidRPr="003D75A9">
        <w:rPr>
          <w:sz w:val="24"/>
          <w:szCs w:val="24"/>
        </w:rPr>
        <w:t>1.</w:t>
      </w:r>
      <w:r w:rsidR="00632BA6">
        <w:rPr>
          <w:sz w:val="24"/>
          <w:szCs w:val="24"/>
        </w:rPr>
        <w:t>4</w:t>
      </w:r>
      <w:r w:rsidRPr="003D75A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r w:rsidRPr="003D75A9">
        <w:rPr>
          <w:sz w:val="24"/>
          <w:szCs w:val="24"/>
        </w:rPr>
        <w:t xml:space="preserve"> таблице 2 пункта 31 подраздела </w:t>
      </w:r>
      <w:r>
        <w:rPr>
          <w:sz w:val="24"/>
          <w:szCs w:val="24"/>
        </w:rPr>
        <w:t>2</w:t>
      </w:r>
      <w:r w:rsidRPr="003D75A9">
        <w:rPr>
          <w:sz w:val="24"/>
          <w:szCs w:val="24"/>
        </w:rPr>
        <w:t xml:space="preserve"> раздела 3 </w:t>
      </w:r>
      <w:r w:rsidRPr="001474E2">
        <w:rPr>
          <w:sz w:val="24"/>
          <w:szCs w:val="24"/>
        </w:rPr>
        <w:t xml:space="preserve">муниципальной программы </w:t>
      </w:r>
      <w:r w:rsidRPr="003D75A9">
        <w:rPr>
          <w:sz w:val="24"/>
          <w:szCs w:val="24"/>
        </w:rPr>
        <w:t>в строке «Удовлетворение потребностей населения в получении услуг общего образования»</w:t>
      </w:r>
      <w:r w:rsidR="00632BA6">
        <w:rPr>
          <w:sz w:val="24"/>
          <w:szCs w:val="24"/>
        </w:rPr>
        <w:t>: в графе 3</w:t>
      </w:r>
      <w:r w:rsidRPr="003D75A9">
        <w:rPr>
          <w:sz w:val="24"/>
          <w:szCs w:val="24"/>
        </w:rPr>
        <w:t xml:space="preserve"> заменить цифру «</w:t>
      </w:r>
      <w:r w:rsidR="00632BA6">
        <w:rPr>
          <w:sz w:val="24"/>
          <w:szCs w:val="24"/>
        </w:rPr>
        <w:t>110773</w:t>
      </w:r>
      <w:r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102286</w:t>
      </w:r>
      <w:r>
        <w:rPr>
          <w:sz w:val="24"/>
          <w:szCs w:val="24"/>
        </w:rPr>
        <w:t xml:space="preserve">»; </w:t>
      </w:r>
      <w:r w:rsidR="00632BA6">
        <w:rPr>
          <w:sz w:val="24"/>
          <w:szCs w:val="24"/>
        </w:rPr>
        <w:t xml:space="preserve">в графе 4 </w:t>
      </w:r>
      <w:r w:rsidR="00632BA6" w:rsidRPr="003D75A9">
        <w:rPr>
          <w:sz w:val="24"/>
          <w:szCs w:val="24"/>
        </w:rPr>
        <w:t>заменить цифру «</w:t>
      </w:r>
      <w:r w:rsidR="00632BA6">
        <w:rPr>
          <w:sz w:val="24"/>
          <w:szCs w:val="24"/>
        </w:rPr>
        <w:t>110773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100630»;</w:t>
      </w:r>
      <w:r w:rsidR="00632BA6" w:rsidRPr="00632BA6">
        <w:rPr>
          <w:sz w:val="24"/>
          <w:szCs w:val="24"/>
        </w:rPr>
        <w:t xml:space="preserve"> </w:t>
      </w:r>
      <w:r w:rsidR="00632BA6">
        <w:rPr>
          <w:sz w:val="24"/>
          <w:szCs w:val="24"/>
        </w:rPr>
        <w:t>в графе 5</w:t>
      </w:r>
      <w:r w:rsidR="00632BA6" w:rsidRPr="003D75A9">
        <w:rPr>
          <w:sz w:val="24"/>
          <w:szCs w:val="24"/>
        </w:rPr>
        <w:t xml:space="preserve"> заменить цифру «</w:t>
      </w:r>
      <w:r w:rsidR="00632BA6">
        <w:rPr>
          <w:sz w:val="24"/>
          <w:szCs w:val="24"/>
        </w:rPr>
        <w:t>112047,2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98833»; в графе 6</w:t>
      </w:r>
      <w:r w:rsidR="00632BA6" w:rsidRPr="003D75A9">
        <w:rPr>
          <w:sz w:val="24"/>
          <w:szCs w:val="24"/>
        </w:rPr>
        <w:t xml:space="preserve"> заменить цифру «</w:t>
      </w:r>
      <w:r w:rsidR="00632BA6">
        <w:rPr>
          <w:sz w:val="24"/>
          <w:szCs w:val="24"/>
        </w:rPr>
        <w:t>112047,2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98833»;</w:t>
      </w:r>
      <w:proofErr w:type="gramEnd"/>
      <w:r w:rsidR="00632BA6">
        <w:rPr>
          <w:sz w:val="24"/>
          <w:szCs w:val="24"/>
        </w:rPr>
        <w:t xml:space="preserve">  </w:t>
      </w:r>
      <w:r>
        <w:rPr>
          <w:sz w:val="24"/>
          <w:szCs w:val="24"/>
        </w:rPr>
        <w:t>в графе 7</w:t>
      </w:r>
      <w:r w:rsidRPr="003D75A9">
        <w:rPr>
          <w:sz w:val="24"/>
          <w:szCs w:val="24"/>
        </w:rPr>
        <w:t xml:space="preserve"> заменить цифру «</w:t>
      </w:r>
      <w:r w:rsidR="00632BA6" w:rsidRPr="003D75A9">
        <w:rPr>
          <w:sz w:val="24"/>
          <w:szCs w:val="24"/>
        </w:rPr>
        <w:t>561939,6</w:t>
      </w:r>
      <w:r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516881,19</w:t>
      </w:r>
      <w:r>
        <w:rPr>
          <w:sz w:val="24"/>
          <w:szCs w:val="24"/>
        </w:rPr>
        <w:t>».</w:t>
      </w:r>
      <w:r w:rsidRPr="003D75A9">
        <w:rPr>
          <w:sz w:val="24"/>
          <w:szCs w:val="24"/>
        </w:rPr>
        <w:t xml:space="preserve"> </w:t>
      </w:r>
    </w:p>
    <w:p w:rsidR="00061467" w:rsidRPr="003D75A9" w:rsidRDefault="00061467" w:rsidP="000614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32BA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8F4A9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Pr="003D75A9">
        <w:rPr>
          <w:sz w:val="24"/>
          <w:szCs w:val="24"/>
        </w:rPr>
        <w:t xml:space="preserve"> таблице </w:t>
      </w:r>
      <w:r w:rsidR="00632BA6">
        <w:rPr>
          <w:sz w:val="24"/>
          <w:szCs w:val="24"/>
        </w:rPr>
        <w:t>2</w:t>
      </w:r>
      <w:r>
        <w:rPr>
          <w:sz w:val="24"/>
          <w:szCs w:val="24"/>
        </w:rPr>
        <w:t xml:space="preserve"> пункта</w:t>
      </w:r>
      <w:r w:rsidR="00632BA6">
        <w:rPr>
          <w:sz w:val="24"/>
          <w:szCs w:val="24"/>
        </w:rPr>
        <w:t>31</w:t>
      </w:r>
      <w:r>
        <w:rPr>
          <w:sz w:val="24"/>
          <w:szCs w:val="24"/>
        </w:rPr>
        <w:t xml:space="preserve"> подраздела 1</w:t>
      </w:r>
      <w:r w:rsidRPr="003D75A9">
        <w:rPr>
          <w:sz w:val="24"/>
          <w:szCs w:val="24"/>
        </w:rPr>
        <w:t xml:space="preserve"> раздела 3 </w:t>
      </w:r>
      <w:r w:rsidRPr="001474E2">
        <w:rPr>
          <w:sz w:val="24"/>
          <w:szCs w:val="24"/>
        </w:rPr>
        <w:t>муниципальной программы</w:t>
      </w:r>
      <w:r w:rsidRPr="003D75A9">
        <w:rPr>
          <w:sz w:val="24"/>
          <w:szCs w:val="24"/>
        </w:rPr>
        <w:t xml:space="preserve"> в строке «Задача 1 «Удовлетворение потребностей населения в получении услуг общего образования»</w:t>
      </w:r>
      <w:r>
        <w:rPr>
          <w:sz w:val="24"/>
          <w:szCs w:val="24"/>
        </w:rPr>
        <w:t xml:space="preserve">: </w:t>
      </w:r>
      <w:r w:rsidR="00632BA6">
        <w:rPr>
          <w:sz w:val="24"/>
          <w:szCs w:val="24"/>
        </w:rPr>
        <w:t>в графе 3</w:t>
      </w:r>
      <w:r w:rsidR="00632BA6" w:rsidRPr="003D75A9">
        <w:rPr>
          <w:sz w:val="24"/>
          <w:szCs w:val="24"/>
        </w:rPr>
        <w:t xml:space="preserve"> заменить цифру «</w:t>
      </w:r>
      <w:r w:rsidR="00632BA6">
        <w:rPr>
          <w:sz w:val="24"/>
          <w:szCs w:val="24"/>
        </w:rPr>
        <w:t>110773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 xml:space="preserve">102286»; в графе 4 </w:t>
      </w:r>
      <w:r w:rsidR="00632BA6" w:rsidRPr="003D75A9">
        <w:rPr>
          <w:sz w:val="24"/>
          <w:szCs w:val="24"/>
        </w:rPr>
        <w:t>заменить цифру «</w:t>
      </w:r>
      <w:r w:rsidR="00632BA6">
        <w:rPr>
          <w:sz w:val="24"/>
          <w:szCs w:val="24"/>
        </w:rPr>
        <w:t>110773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100630»;</w:t>
      </w:r>
      <w:r w:rsidR="00632BA6" w:rsidRPr="00632BA6">
        <w:rPr>
          <w:sz w:val="24"/>
          <w:szCs w:val="24"/>
        </w:rPr>
        <w:t xml:space="preserve"> </w:t>
      </w:r>
      <w:r w:rsidR="00632BA6">
        <w:rPr>
          <w:sz w:val="24"/>
          <w:szCs w:val="24"/>
        </w:rPr>
        <w:t>в графе 5</w:t>
      </w:r>
      <w:r w:rsidR="00632BA6" w:rsidRPr="003D75A9">
        <w:rPr>
          <w:sz w:val="24"/>
          <w:szCs w:val="24"/>
        </w:rPr>
        <w:t xml:space="preserve"> заменить цифру «</w:t>
      </w:r>
      <w:r w:rsidR="00632BA6">
        <w:rPr>
          <w:sz w:val="24"/>
          <w:szCs w:val="24"/>
        </w:rPr>
        <w:t>112047,2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98833»; в графе 6</w:t>
      </w:r>
      <w:r w:rsidR="00632BA6" w:rsidRPr="003D75A9">
        <w:rPr>
          <w:sz w:val="24"/>
          <w:szCs w:val="24"/>
        </w:rPr>
        <w:t xml:space="preserve"> заменить цифру «</w:t>
      </w:r>
      <w:r w:rsidR="00632BA6">
        <w:rPr>
          <w:sz w:val="24"/>
          <w:szCs w:val="24"/>
        </w:rPr>
        <w:t>112047,2</w:t>
      </w:r>
      <w:r w:rsidR="00632BA6" w:rsidRPr="003D75A9">
        <w:rPr>
          <w:sz w:val="24"/>
          <w:szCs w:val="24"/>
        </w:rPr>
        <w:t>» на цифру «</w:t>
      </w:r>
      <w:r w:rsidR="00632BA6">
        <w:rPr>
          <w:sz w:val="24"/>
          <w:szCs w:val="24"/>
        </w:rPr>
        <w:t>98833»;</w:t>
      </w:r>
      <w:proofErr w:type="gramEnd"/>
      <w:r w:rsidR="00632BA6">
        <w:rPr>
          <w:sz w:val="24"/>
          <w:szCs w:val="24"/>
        </w:rPr>
        <w:t xml:space="preserve">  в графе 7</w:t>
      </w:r>
      <w:r w:rsidR="00632BA6" w:rsidRPr="003D75A9">
        <w:rPr>
          <w:sz w:val="24"/>
          <w:szCs w:val="24"/>
        </w:rPr>
        <w:t xml:space="preserve"> заменить цифру «561939,6» на цифру «</w:t>
      </w:r>
      <w:r w:rsidR="00632BA6">
        <w:rPr>
          <w:sz w:val="24"/>
          <w:szCs w:val="24"/>
        </w:rPr>
        <w:t>516881,19».</w:t>
      </w:r>
      <w:r w:rsidR="00632BA6" w:rsidRPr="003D75A9">
        <w:rPr>
          <w:sz w:val="24"/>
          <w:szCs w:val="24"/>
        </w:rPr>
        <w:t xml:space="preserve"> </w:t>
      </w:r>
    </w:p>
    <w:p w:rsidR="00061467" w:rsidRDefault="00061467" w:rsidP="00061467">
      <w:pPr>
        <w:ind w:firstLine="709"/>
        <w:jc w:val="both"/>
        <w:rPr>
          <w:sz w:val="24"/>
          <w:szCs w:val="24"/>
        </w:rPr>
      </w:pPr>
      <w:r w:rsidRPr="003D75A9">
        <w:rPr>
          <w:sz w:val="24"/>
          <w:szCs w:val="24"/>
        </w:rPr>
        <w:t xml:space="preserve"> 1.</w:t>
      </w:r>
      <w:r w:rsidR="00632BA6">
        <w:rPr>
          <w:sz w:val="24"/>
          <w:szCs w:val="24"/>
        </w:rPr>
        <w:t>6</w:t>
      </w:r>
      <w:r w:rsidRPr="003D75A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r w:rsidRPr="003D75A9">
        <w:rPr>
          <w:sz w:val="24"/>
          <w:szCs w:val="24"/>
        </w:rPr>
        <w:t xml:space="preserve"> таблице 3 пункта 38 подраздела 3 раздела 3 </w:t>
      </w:r>
      <w:r w:rsidRPr="001474E2">
        <w:rPr>
          <w:sz w:val="24"/>
          <w:szCs w:val="24"/>
        </w:rPr>
        <w:t>муниципальной программы</w:t>
      </w:r>
      <w:r w:rsidRPr="003D75A9">
        <w:rPr>
          <w:sz w:val="24"/>
          <w:szCs w:val="24"/>
        </w:rPr>
        <w:t xml:space="preserve"> в строке «Доступность дополнительного образования в муниципальных учреждениях»</w:t>
      </w:r>
      <w:r>
        <w:rPr>
          <w:sz w:val="24"/>
          <w:szCs w:val="24"/>
        </w:rPr>
        <w:t>: в графе 2</w:t>
      </w:r>
      <w:r w:rsidRPr="003D75A9">
        <w:rPr>
          <w:sz w:val="24"/>
          <w:szCs w:val="24"/>
        </w:rPr>
        <w:t xml:space="preserve"> заменить цифру «</w:t>
      </w:r>
      <w:r w:rsidR="00EB33A8" w:rsidRPr="003D75A9">
        <w:rPr>
          <w:sz w:val="24"/>
          <w:szCs w:val="24"/>
        </w:rPr>
        <w:t>6618,8</w:t>
      </w:r>
      <w:r w:rsidRPr="003D75A9">
        <w:rPr>
          <w:sz w:val="24"/>
          <w:szCs w:val="24"/>
        </w:rPr>
        <w:t>» на цифру «661</w:t>
      </w:r>
      <w:r w:rsidR="00EB33A8">
        <w:rPr>
          <w:sz w:val="24"/>
          <w:szCs w:val="24"/>
        </w:rPr>
        <w:t>2</w:t>
      </w:r>
      <w:r w:rsidRPr="003D75A9">
        <w:rPr>
          <w:sz w:val="24"/>
          <w:szCs w:val="24"/>
        </w:rPr>
        <w:t>,8»;</w:t>
      </w:r>
      <w:r w:rsidR="00EB33A8">
        <w:rPr>
          <w:sz w:val="24"/>
          <w:szCs w:val="24"/>
        </w:rPr>
        <w:t xml:space="preserve"> в графе 3</w:t>
      </w:r>
      <w:r w:rsidR="00EB33A8" w:rsidRPr="003D75A9">
        <w:rPr>
          <w:sz w:val="24"/>
          <w:szCs w:val="24"/>
        </w:rPr>
        <w:t xml:space="preserve"> заменить цифру «</w:t>
      </w:r>
      <w:r w:rsidR="00EB33A8">
        <w:rPr>
          <w:sz w:val="24"/>
          <w:szCs w:val="24"/>
        </w:rPr>
        <w:t>4991</w:t>
      </w:r>
      <w:r w:rsidR="00EB33A8"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5563</w:t>
      </w:r>
      <w:r w:rsidR="00EB33A8" w:rsidRPr="003D75A9">
        <w:rPr>
          <w:sz w:val="24"/>
          <w:szCs w:val="24"/>
        </w:rPr>
        <w:t>»;</w:t>
      </w:r>
      <w:r w:rsidRPr="003D75A9">
        <w:rPr>
          <w:sz w:val="24"/>
          <w:szCs w:val="24"/>
        </w:rPr>
        <w:t xml:space="preserve"> </w:t>
      </w:r>
      <w:r w:rsidR="00EB33A8">
        <w:rPr>
          <w:sz w:val="24"/>
          <w:szCs w:val="24"/>
        </w:rPr>
        <w:t>в графе 4</w:t>
      </w:r>
      <w:r w:rsidR="00EB33A8" w:rsidRPr="003D75A9">
        <w:rPr>
          <w:sz w:val="24"/>
          <w:szCs w:val="24"/>
        </w:rPr>
        <w:t xml:space="preserve"> заменить цифру «</w:t>
      </w:r>
      <w:r w:rsidR="00EB33A8">
        <w:rPr>
          <w:sz w:val="24"/>
          <w:szCs w:val="24"/>
        </w:rPr>
        <w:t>4991</w:t>
      </w:r>
      <w:r w:rsidR="00EB33A8"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5131</w:t>
      </w:r>
      <w:r w:rsidR="00EB33A8" w:rsidRPr="003D75A9">
        <w:rPr>
          <w:sz w:val="24"/>
          <w:szCs w:val="24"/>
        </w:rPr>
        <w:t>»;</w:t>
      </w:r>
      <w:r w:rsidR="00EB33A8">
        <w:rPr>
          <w:sz w:val="24"/>
          <w:szCs w:val="24"/>
        </w:rPr>
        <w:t xml:space="preserve"> в графе 5</w:t>
      </w:r>
      <w:r w:rsidR="00EB33A8" w:rsidRPr="003D75A9">
        <w:rPr>
          <w:sz w:val="24"/>
          <w:szCs w:val="24"/>
        </w:rPr>
        <w:t xml:space="preserve"> заменить цифру «</w:t>
      </w:r>
      <w:r w:rsidR="00EB33A8">
        <w:rPr>
          <w:sz w:val="24"/>
          <w:szCs w:val="24"/>
        </w:rPr>
        <w:t>4991</w:t>
      </w:r>
      <w:r w:rsidR="00EB33A8"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5131</w:t>
      </w:r>
      <w:r w:rsidR="00EB33A8" w:rsidRPr="003D75A9">
        <w:rPr>
          <w:sz w:val="24"/>
          <w:szCs w:val="24"/>
        </w:rPr>
        <w:t>»;</w:t>
      </w:r>
      <w:proofErr w:type="gramEnd"/>
      <w:r w:rsidR="00EB33A8">
        <w:rPr>
          <w:sz w:val="24"/>
          <w:szCs w:val="24"/>
        </w:rPr>
        <w:t xml:space="preserve"> в графе 6</w:t>
      </w:r>
      <w:r w:rsidR="00EB33A8" w:rsidRPr="003D75A9">
        <w:rPr>
          <w:sz w:val="24"/>
          <w:szCs w:val="24"/>
        </w:rPr>
        <w:t xml:space="preserve"> заменить цифру «</w:t>
      </w:r>
      <w:r w:rsidR="00EB33A8">
        <w:rPr>
          <w:sz w:val="24"/>
          <w:szCs w:val="24"/>
        </w:rPr>
        <w:t>4991</w:t>
      </w:r>
      <w:r w:rsidR="00EB33A8"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5131</w:t>
      </w:r>
      <w:r w:rsidR="00EB33A8" w:rsidRPr="003D75A9">
        <w:rPr>
          <w:sz w:val="24"/>
          <w:szCs w:val="24"/>
        </w:rPr>
        <w:t>»;</w:t>
      </w:r>
      <w:r>
        <w:rPr>
          <w:sz w:val="24"/>
          <w:szCs w:val="24"/>
        </w:rPr>
        <w:t xml:space="preserve">в графе 7 </w:t>
      </w:r>
      <w:r w:rsidRPr="003D75A9">
        <w:rPr>
          <w:sz w:val="24"/>
          <w:szCs w:val="24"/>
        </w:rPr>
        <w:t>заменить цифру «</w:t>
      </w:r>
      <w:r w:rsidR="00EB33A8" w:rsidRPr="003D75A9">
        <w:rPr>
          <w:sz w:val="24"/>
          <w:szCs w:val="24"/>
        </w:rPr>
        <w:t>26582,8</w:t>
      </w:r>
      <w:r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27568,8</w:t>
      </w:r>
      <w:r>
        <w:rPr>
          <w:sz w:val="24"/>
          <w:szCs w:val="24"/>
        </w:rPr>
        <w:t>».</w:t>
      </w:r>
      <w:r w:rsidRPr="003D75A9">
        <w:rPr>
          <w:sz w:val="24"/>
          <w:szCs w:val="24"/>
        </w:rPr>
        <w:t xml:space="preserve">  </w:t>
      </w:r>
    </w:p>
    <w:p w:rsidR="00EB33A8" w:rsidRDefault="00EB33A8" w:rsidP="00EB33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061467">
        <w:rPr>
          <w:sz w:val="24"/>
          <w:szCs w:val="24"/>
        </w:rPr>
        <w:t xml:space="preserve">. </w:t>
      </w:r>
      <w:proofErr w:type="gramStart"/>
      <w:r w:rsidR="00061467">
        <w:rPr>
          <w:sz w:val="24"/>
          <w:szCs w:val="24"/>
        </w:rPr>
        <w:t>В</w:t>
      </w:r>
      <w:r w:rsidR="00061467" w:rsidRPr="003D75A9">
        <w:rPr>
          <w:sz w:val="24"/>
          <w:szCs w:val="24"/>
        </w:rPr>
        <w:t xml:space="preserve"> таблице 3 пункта 38 подраздела 3 раздела 3 </w:t>
      </w:r>
      <w:r w:rsidR="00061467" w:rsidRPr="001474E2">
        <w:rPr>
          <w:sz w:val="24"/>
          <w:szCs w:val="24"/>
        </w:rPr>
        <w:t>муниципальной программы</w:t>
      </w:r>
      <w:r w:rsidR="00061467" w:rsidRPr="003D75A9">
        <w:rPr>
          <w:sz w:val="24"/>
          <w:szCs w:val="24"/>
        </w:rPr>
        <w:t xml:space="preserve"> в строке задача № 1 «Обеспечение доступности дополнительного образования в муниципальных учреждениях»</w:t>
      </w:r>
      <w:r w:rsidR="00061467">
        <w:rPr>
          <w:sz w:val="24"/>
          <w:szCs w:val="24"/>
        </w:rPr>
        <w:t xml:space="preserve">: в графе 2 </w:t>
      </w:r>
      <w:r w:rsidR="00061467" w:rsidRPr="003D75A9">
        <w:rPr>
          <w:sz w:val="24"/>
          <w:szCs w:val="24"/>
        </w:rPr>
        <w:t xml:space="preserve"> заменить цифру «</w:t>
      </w:r>
      <w:r w:rsidRPr="003D75A9">
        <w:rPr>
          <w:sz w:val="24"/>
          <w:szCs w:val="24"/>
        </w:rPr>
        <w:t>6618,8</w:t>
      </w:r>
      <w:r w:rsidR="00061467" w:rsidRPr="003D75A9">
        <w:rPr>
          <w:sz w:val="24"/>
          <w:szCs w:val="24"/>
        </w:rPr>
        <w:t>» на цифру «</w:t>
      </w:r>
      <w:r>
        <w:rPr>
          <w:sz w:val="24"/>
          <w:szCs w:val="24"/>
        </w:rPr>
        <w:t>6400,8</w:t>
      </w:r>
      <w:r w:rsidR="00061467" w:rsidRPr="003D75A9">
        <w:rPr>
          <w:sz w:val="24"/>
          <w:szCs w:val="24"/>
        </w:rPr>
        <w:t>»;</w:t>
      </w:r>
      <w:r>
        <w:rPr>
          <w:sz w:val="24"/>
          <w:szCs w:val="24"/>
        </w:rPr>
        <w:t xml:space="preserve"> в графе 3</w:t>
      </w:r>
      <w:r w:rsidRPr="003D75A9">
        <w:rPr>
          <w:sz w:val="24"/>
          <w:szCs w:val="24"/>
        </w:rPr>
        <w:t xml:space="preserve"> заменить цифру «</w:t>
      </w:r>
      <w:r>
        <w:rPr>
          <w:sz w:val="24"/>
          <w:szCs w:val="24"/>
        </w:rPr>
        <w:t>4991</w:t>
      </w:r>
      <w:r w:rsidRPr="003D75A9">
        <w:rPr>
          <w:sz w:val="24"/>
          <w:szCs w:val="24"/>
        </w:rPr>
        <w:t>» на цифру «</w:t>
      </w:r>
      <w:r>
        <w:rPr>
          <w:sz w:val="24"/>
          <w:szCs w:val="24"/>
        </w:rPr>
        <w:t>5415,0</w:t>
      </w:r>
      <w:r w:rsidRPr="003D75A9">
        <w:rPr>
          <w:sz w:val="24"/>
          <w:szCs w:val="24"/>
        </w:rPr>
        <w:t xml:space="preserve">»; </w:t>
      </w:r>
      <w:r>
        <w:rPr>
          <w:sz w:val="24"/>
          <w:szCs w:val="24"/>
        </w:rPr>
        <w:t>в графе 4</w:t>
      </w:r>
      <w:r w:rsidRPr="003D75A9">
        <w:rPr>
          <w:sz w:val="24"/>
          <w:szCs w:val="24"/>
        </w:rPr>
        <w:t xml:space="preserve"> заменить цифру «</w:t>
      </w:r>
      <w:r>
        <w:rPr>
          <w:sz w:val="24"/>
          <w:szCs w:val="24"/>
        </w:rPr>
        <w:t>4991</w:t>
      </w:r>
      <w:r w:rsidRPr="003D75A9">
        <w:rPr>
          <w:sz w:val="24"/>
          <w:szCs w:val="24"/>
        </w:rPr>
        <w:t>» на цифру «</w:t>
      </w:r>
      <w:r>
        <w:rPr>
          <w:sz w:val="24"/>
          <w:szCs w:val="24"/>
        </w:rPr>
        <w:t>4983,0</w:t>
      </w:r>
      <w:r w:rsidRPr="003D75A9">
        <w:rPr>
          <w:sz w:val="24"/>
          <w:szCs w:val="24"/>
        </w:rPr>
        <w:t>»;</w:t>
      </w:r>
      <w:r>
        <w:rPr>
          <w:sz w:val="24"/>
          <w:szCs w:val="24"/>
        </w:rPr>
        <w:t xml:space="preserve"> в графе 5</w:t>
      </w:r>
      <w:r w:rsidRPr="003D75A9">
        <w:rPr>
          <w:sz w:val="24"/>
          <w:szCs w:val="24"/>
        </w:rPr>
        <w:t xml:space="preserve"> заменить цифру «</w:t>
      </w:r>
      <w:r>
        <w:rPr>
          <w:sz w:val="24"/>
          <w:szCs w:val="24"/>
        </w:rPr>
        <w:t>4991</w:t>
      </w:r>
      <w:r w:rsidRPr="003D75A9">
        <w:rPr>
          <w:sz w:val="24"/>
          <w:szCs w:val="24"/>
        </w:rPr>
        <w:t>» на цифру «</w:t>
      </w:r>
      <w:r>
        <w:rPr>
          <w:sz w:val="24"/>
          <w:szCs w:val="24"/>
        </w:rPr>
        <w:t>4983,0</w:t>
      </w:r>
      <w:r w:rsidRPr="003D75A9">
        <w:rPr>
          <w:sz w:val="24"/>
          <w:szCs w:val="24"/>
        </w:rPr>
        <w:t>»;</w:t>
      </w:r>
      <w:proofErr w:type="gramEnd"/>
      <w:r>
        <w:rPr>
          <w:sz w:val="24"/>
          <w:szCs w:val="24"/>
        </w:rPr>
        <w:t xml:space="preserve"> в графе 6</w:t>
      </w:r>
      <w:r w:rsidRPr="003D75A9">
        <w:rPr>
          <w:sz w:val="24"/>
          <w:szCs w:val="24"/>
        </w:rPr>
        <w:t xml:space="preserve"> заменить цифру «</w:t>
      </w:r>
      <w:r>
        <w:rPr>
          <w:sz w:val="24"/>
          <w:szCs w:val="24"/>
        </w:rPr>
        <w:t>4991</w:t>
      </w:r>
      <w:r w:rsidRPr="003D75A9">
        <w:rPr>
          <w:sz w:val="24"/>
          <w:szCs w:val="24"/>
        </w:rPr>
        <w:t>» на цифру «</w:t>
      </w:r>
      <w:r>
        <w:rPr>
          <w:sz w:val="24"/>
          <w:szCs w:val="24"/>
        </w:rPr>
        <w:t>4983,0</w:t>
      </w:r>
      <w:r w:rsidRPr="003D75A9">
        <w:rPr>
          <w:sz w:val="24"/>
          <w:szCs w:val="24"/>
        </w:rPr>
        <w:t>»;</w:t>
      </w:r>
      <w:r>
        <w:rPr>
          <w:sz w:val="24"/>
          <w:szCs w:val="24"/>
        </w:rPr>
        <w:t xml:space="preserve"> в графе 7 </w:t>
      </w:r>
      <w:r w:rsidRPr="003D75A9">
        <w:rPr>
          <w:sz w:val="24"/>
          <w:szCs w:val="24"/>
        </w:rPr>
        <w:t>заменить цифру «26582,8» на цифру «</w:t>
      </w:r>
      <w:r>
        <w:rPr>
          <w:sz w:val="24"/>
          <w:szCs w:val="24"/>
        </w:rPr>
        <w:t>26764,8».</w:t>
      </w:r>
      <w:r w:rsidRPr="003D75A9">
        <w:rPr>
          <w:sz w:val="24"/>
          <w:szCs w:val="24"/>
        </w:rPr>
        <w:t xml:space="preserve">  </w:t>
      </w:r>
    </w:p>
    <w:p w:rsidR="00061467" w:rsidRPr="003D75A9" w:rsidRDefault="00061467" w:rsidP="000614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33A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r w:rsidRPr="003D75A9">
        <w:rPr>
          <w:sz w:val="24"/>
          <w:szCs w:val="24"/>
        </w:rPr>
        <w:t xml:space="preserve"> таблице 3 пункта 38 подраздела 3 раздела 3 </w:t>
      </w:r>
      <w:r w:rsidRPr="001474E2">
        <w:rPr>
          <w:sz w:val="24"/>
          <w:szCs w:val="24"/>
        </w:rPr>
        <w:t>муниципальной программы</w:t>
      </w:r>
      <w:r w:rsidRPr="003D75A9">
        <w:rPr>
          <w:sz w:val="24"/>
          <w:szCs w:val="24"/>
        </w:rPr>
        <w:t xml:space="preserve"> в строке </w:t>
      </w:r>
      <w:r>
        <w:rPr>
          <w:sz w:val="24"/>
          <w:szCs w:val="24"/>
        </w:rPr>
        <w:t>«З</w:t>
      </w:r>
      <w:r w:rsidRPr="003D75A9">
        <w:rPr>
          <w:sz w:val="24"/>
          <w:szCs w:val="24"/>
        </w:rPr>
        <w:t>адача № 2 «Организация и реализация проведения районных и областных культурно-массовых, спортивных мероприятий и предметных олимпиад»</w:t>
      </w:r>
      <w:r>
        <w:rPr>
          <w:sz w:val="24"/>
          <w:szCs w:val="24"/>
        </w:rPr>
        <w:t>: в графе 2</w:t>
      </w:r>
      <w:r w:rsidRPr="003D75A9">
        <w:rPr>
          <w:sz w:val="24"/>
          <w:szCs w:val="24"/>
        </w:rPr>
        <w:t xml:space="preserve"> заменить цифру «</w:t>
      </w:r>
      <w:r w:rsidR="00EB33A8">
        <w:rPr>
          <w:sz w:val="24"/>
          <w:szCs w:val="24"/>
        </w:rPr>
        <w:t>218</w:t>
      </w:r>
      <w:r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212</w:t>
      </w:r>
      <w:r w:rsidRPr="003D75A9">
        <w:rPr>
          <w:sz w:val="24"/>
          <w:szCs w:val="24"/>
        </w:rPr>
        <w:t>»;</w:t>
      </w:r>
      <w:r>
        <w:rPr>
          <w:sz w:val="24"/>
          <w:szCs w:val="24"/>
        </w:rPr>
        <w:t xml:space="preserve"> </w:t>
      </w:r>
      <w:r w:rsidR="00EB33A8">
        <w:rPr>
          <w:sz w:val="24"/>
          <w:szCs w:val="24"/>
        </w:rPr>
        <w:t>в графе 3</w:t>
      </w:r>
      <w:r w:rsidR="00EB33A8" w:rsidRPr="003D75A9">
        <w:rPr>
          <w:sz w:val="24"/>
          <w:szCs w:val="24"/>
        </w:rPr>
        <w:t xml:space="preserve"> заменить цифру «</w:t>
      </w:r>
      <w:r w:rsidR="00EB33A8">
        <w:rPr>
          <w:sz w:val="24"/>
          <w:szCs w:val="24"/>
        </w:rPr>
        <w:t>208</w:t>
      </w:r>
      <w:r w:rsidR="00EB33A8"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148</w:t>
      </w:r>
      <w:r w:rsidR="00EB33A8" w:rsidRPr="003D75A9">
        <w:rPr>
          <w:sz w:val="24"/>
          <w:szCs w:val="24"/>
        </w:rPr>
        <w:t xml:space="preserve">»; </w:t>
      </w:r>
      <w:r w:rsidR="00EB33A8">
        <w:rPr>
          <w:sz w:val="24"/>
          <w:szCs w:val="24"/>
        </w:rPr>
        <w:t>в графе 4</w:t>
      </w:r>
      <w:r w:rsidR="00EB33A8" w:rsidRPr="003D75A9">
        <w:rPr>
          <w:sz w:val="24"/>
          <w:szCs w:val="24"/>
        </w:rPr>
        <w:t xml:space="preserve"> заменить цифру «</w:t>
      </w:r>
      <w:r w:rsidR="00EB33A8">
        <w:rPr>
          <w:sz w:val="24"/>
          <w:szCs w:val="24"/>
        </w:rPr>
        <w:t>208</w:t>
      </w:r>
      <w:r w:rsidR="00EB33A8"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148</w:t>
      </w:r>
      <w:r w:rsidR="00EB33A8" w:rsidRPr="003D75A9">
        <w:rPr>
          <w:sz w:val="24"/>
          <w:szCs w:val="24"/>
        </w:rPr>
        <w:t>»;</w:t>
      </w:r>
      <w:proofErr w:type="gramEnd"/>
      <w:r w:rsidR="00EB33A8">
        <w:rPr>
          <w:sz w:val="24"/>
          <w:szCs w:val="24"/>
        </w:rPr>
        <w:t xml:space="preserve"> в графе 5</w:t>
      </w:r>
      <w:r w:rsidR="00EB33A8" w:rsidRPr="003D75A9">
        <w:rPr>
          <w:sz w:val="24"/>
          <w:szCs w:val="24"/>
        </w:rPr>
        <w:t xml:space="preserve"> заменить цифру «</w:t>
      </w:r>
      <w:r w:rsidR="00EB33A8">
        <w:rPr>
          <w:sz w:val="24"/>
          <w:szCs w:val="24"/>
        </w:rPr>
        <w:t>208</w:t>
      </w:r>
      <w:r w:rsidR="00EB33A8"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148</w:t>
      </w:r>
      <w:r w:rsidR="00EB33A8" w:rsidRPr="003D75A9">
        <w:rPr>
          <w:sz w:val="24"/>
          <w:szCs w:val="24"/>
        </w:rPr>
        <w:t>»;</w:t>
      </w:r>
      <w:r w:rsidR="00EB33A8">
        <w:rPr>
          <w:sz w:val="24"/>
          <w:szCs w:val="24"/>
        </w:rPr>
        <w:t xml:space="preserve"> в графе 6</w:t>
      </w:r>
      <w:r w:rsidR="00EB33A8" w:rsidRPr="003D75A9">
        <w:rPr>
          <w:sz w:val="24"/>
          <w:szCs w:val="24"/>
        </w:rPr>
        <w:t xml:space="preserve"> заменить цифру «</w:t>
      </w:r>
      <w:r w:rsidR="00EB33A8">
        <w:rPr>
          <w:sz w:val="24"/>
          <w:szCs w:val="24"/>
        </w:rPr>
        <w:t>208</w:t>
      </w:r>
      <w:r w:rsidR="00EB33A8"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148</w:t>
      </w:r>
      <w:r w:rsidR="00EB33A8" w:rsidRPr="003D75A9">
        <w:rPr>
          <w:sz w:val="24"/>
          <w:szCs w:val="24"/>
        </w:rPr>
        <w:t>»;</w:t>
      </w:r>
      <w:r w:rsidR="00EB33A8">
        <w:rPr>
          <w:sz w:val="24"/>
          <w:szCs w:val="24"/>
        </w:rPr>
        <w:t xml:space="preserve"> </w:t>
      </w:r>
      <w:r>
        <w:rPr>
          <w:sz w:val="24"/>
          <w:szCs w:val="24"/>
        </w:rPr>
        <w:t>в графе 7</w:t>
      </w:r>
      <w:r w:rsidRPr="003D75A9">
        <w:rPr>
          <w:sz w:val="24"/>
          <w:szCs w:val="24"/>
        </w:rPr>
        <w:t xml:space="preserve"> заменить цифру «</w:t>
      </w:r>
      <w:r w:rsidR="00EB33A8" w:rsidRPr="003D75A9">
        <w:rPr>
          <w:sz w:val="24"/>
          <w:szCs w:val="24"/>
        </w:rPr>
        <w:t>1050</w:t>
      </w:r>
      <w:r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804</w:t>
      </w:r>
      <w:r>
        <w:rPr>
          <w:sz w:val="24"/>
          <w:szCs w:val="24"/>
        </w:rPr>
        <w:t>».</w:t>
      </w:r>
    </w:p>
    <w:p w:rsidR="00061467" w:rsidRDefault="00061467" w:rsidP="000614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33A8">
        <w:rPr>
          <w:sz w:val="24"/>
          <w:szCs w:val="24"/>
        </w:rPr>
        <w:t>9</w:t>
      </w:r>
      <w:r w:rsidRPr="003D75A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r w:rsidRPr="003D75A9">
        <w:rPr>
          <w:sz w:val="24"/>
          <w:szCs w:val="24"/>
        </w:rPr>
        <w:t xml:space="preserve"> таблице 4 пункта 42 подраздела 4 раздела 3 </w:t>
      </w:r>
      <w:r w:rsidRPr="001474E2">
        <w:rPr>
          <w:sz w:val="24"/>
          <w:szCs w:val="24"/>
        </w:rPr>
        <w:t>муниципальной программы</w:t>
      </w:r>
      <w:r w:rsidRPr="003D75A9">
        <w:rPr>
          <w:sz w:val="24"/>
          <w:szCs w:val="24"/>
        </w:rPr>
        <w:t xml:space="preserve"> в строке «Развитие учительского и управленческого потенциала, повышение квалификации </w:t>
      </w:r>
      <w:r w:rsidRPr="003D75A9">
        <w:rPr>
          <w:sz w:val="24"/>
          <w:szCs w:val="24"/>
        </w:rPr>
        <w:lastRenderedPageBreak/>
        <w:t>педагогов»</w:t>
      </w:r>
      <w:r>
        <w:rPr>
          <w:sz w:val="24"/>
          <w:szCs w:val="24"/>
        </w:rPr>
        <w:t>: в графе 2</w:t>
      </w:r>
      <w:r w:rsidRPr="003D75A9">
        <w:rPr>
          <w:sz w:val="24"/>
          <w:szCs w:val="24"/>
        </w:rPr>
        <w:t xml:space="preserve"> заменить цифру «</w:t>
      </w:r>
      <w:r w:rsidR="00EB33A8" w:rsidRPr="003D75A9">
        <w:rPr>
          <w:sz w:val="24"/>
          <w:szCs w:val="24"/>
        </w:rPr>
        <w:t>161,838</w:t>
      </w:r>
      <w:r w:rsidRPr="003D75A9">
        <w:rPr>
          <w:sz w:val="24"/>
          <w:szCs w:val="24"/>
        </w:rPr>
        <w:t>» на цифру «</w:t>
      </w:r>
      <w:r w:rsidR="00EB33A8">
        <w:rPr>
          <w:sz w:val="24"/>
          <w:szCs w:val="24"/>
        </w:rPr>
        <w:t>146,838</w:t>
      </w:r>
      <w:r>
        <w:rPr>
          <w:sz w:val="24"/>
          <w:szCs w:val="24"/>
        </w:rPr>
        <w:t xml:space="preserve">»; </w:t>
      </w:r>
      <w:r w:rsidR="00207728">
        <w:rPr>
          <w:sz w:val="24"/>
          <w:szCs w:val="24"/>
        </w:rPr>
        <w:t>в графе 3</w:t>
      </w:r>
      <w:r w:rsidR="00207728" w:rsidRPr="003D75A9">
        <w:rPr>
          <w:sz w:val="24"/>
          <w:szCs w:val="24"/>
        </w:rPr>
        <w:t xml:space="preserve"> заменить цифру «</w:t>
      </w:r>
      <w:r w:rsidR="00207728">
        <w:rPr>
          <w:sz w:val="24"/>
          <w:szCs w:val="24"/>
        </w:rPr>
        <w:t>255</w:t>
      </w:r>
      <w:r w:rsidR="00245B60">
        <w:rPr>
          <w:sz w:val="24"/>
          <w:szCs w:val="24"/>
        </w:rPr>
        <w:t>,00</w:t>
      </w:r>
      <w:r w:rsidR="00207728" w:rsidRPr="003D75A9">
        <w:rPr>
          <w:sz w:val="24"/>
          <w:szCs w:val="24"/>
        </w:rPr>
        <w:t>» на цифру «</w:t>
      </w:r>
      <w:r w:rsidR="00207728">
        <w:rPr>
          <w:sz w:val="24"/>
          <w:szCs w:val="24"/>
        </w:rPr>
        <w:t>4805,4</w:t>
      </w:r>
      <w:r w:rsidR="00207728" w:rsidRPr="003D75A9">
        <w:rPr>
          <w:sz w:val="24"/>
          <w:szCs w:val="24"/>
        </w:rPr>
        <w:t xml:space="preserve">»; </w:t>
      </w:r>
      <w:r w:rsidR="00207728">
        <w:rPr>
          <w:sz w:val="24"/>
          <w:szCs w:val="24"/>
        </w:rPr>
        <w:t>в графе 4</w:t>
      </w:r>
      <w:r w:rsidR="00207728" w:rsidRPr="003D75A9">
        <w:rPr>
          <w:sz w:val="24"/>
          <w:szCs w:val="24"/>
        </w:rPr>
        <w:t xml:space="preserve"> заменить цифру «</w:t>
      </w:r>
      <w:r w:rsidR="00207728">
        <w:rPr>
          <w:sz w:val="24"/>
          <w:szCs w:val="24"/>
        </w:rPr>
        <w:t>255</w:t>
      </w:r>
      <w:r w:rsidR="00245B60">
        <w:rPr>
          <w:sz w:val="24"/>
          <w:szCs w:val="24"/>
        </w:rPr>
        <w:t>,00</w:t>
      </w:r>
      <w:r w:rsidR="00207728" w:rsidRPr="003D75A9">
        <w:rPr>
          <w:sz w:val="24"/>
          <w:szCs w:val="24"/>
        </w:rPr>
        <w:t>» на цифру «</w:t>
      </w:r>
      <w:r w:rsidR="00207728">
        <w:rPr>
          <w:sz w:val="24"/>
          <w:szCs w:val="24"/>
        </w:rPr>
        <w:t>4805,4</w:t>
      </w:r>
      <w:r w:rsidR="00207728" w:rsidRPr="003D75A9">
        <w:rPr>
          <w:sz w:val="24"/>
          <w:szCs w:val="24"/>
        </w:rPr>
        <w:t>»;</w:t>
      </w:r>
      <w:r w:rsidR="00207728">
        <w:rPr>
          <w:sz w:val="24"/>
          <w:szCs w:val="24"/>
        </w:rPr>
        <w:t xml:space="preserve"> в графе 5</w:t>
      </w:r>
      <w:r w:rsidR="00207728" w:rsidRPr="003D75A9">
        <w:rPr>
          <w:sz w:val="24"/>
          <w:szCs w:val="24"/>
        </w:rPr>
        <w:t xml:space="preserve"> заменить цифру «</w:t>
      </w:r>
      <w:r w:rsidR="00207728">
        <w:rPr>
          <w:sz w:val="24"/>
          <w:szCs w:val="24"/>
        </w:rPr>
        <w:t>255</w:t>
      </w:r>
      <w:r w:rsidR="00245B60">
        <w:rPr>
          <w:sz w:val="24"/>
          <w:szCs w:val="24"/>
        </w:rPr>
        <w:t>,00</w:t>
      </w:r>
      <w:r w:rsidR="00207728" w:rsidRPr="003D75A9">
        <w:rPr>
          <w:sz w:val="24"/>
          <w:szCs w:val="24"/>
        </w:rPr>
        <w:t>» на цифру «</w:t>
      </w:r>
      <w:r w:rsidR="00207728">
        <w:rPr>
          <w:sz w:val="24"/>
          <w:szCs w:val="24"/>
        </w:rPr>
        <w:t>4805,4</w:t>
      </w:r>
      <w:r w:rsidR="00207728" w:rsidRPr="003D75A9">
        <w:rPr>
          <w:sz w:val="24"/>
          <w:szCs w:val="24"/>
        </w:rPr>
        <w:t>»;</w:t>
      </w:r>
      <w:proofErr w:type="gramEnd"/>
      <w:r w:rsidR="00207728">
        <w:rPr>
          <w:sz w:val="24"/>
          <w:szCs w:val="24"/>
        </w:rPr>
        <w:t xml:space="preserve"> в графе 6</w:t>
      </w:r>
      <w:r w:rsidR="00207728" w:rsidRPr="003D75A9">
        <w:rPr>
          <w:sz w:val="24"/>
          <w:szCs w:val="24"/>
        </w:rPr>
        <w:t xml:space="preserve"> заменить цифру «</w:t>
      </w:r>
      <w:r w:rsidR="00207728">
        <w:rPr>
          <w:sz w:val="24"/>
          <w:szCs w:val="24"/>
        </w:rPr>
        <w:t>255</w:t>
      </w:r>
      <w:r w:rsidR="00245B60">
        <w:rPr>
          <w:sz w:val="24"/>
          <w:szCs w:val="24"/>
        </w:rPr>
        <w:t>,00</w:t>
      </w:r>
      <w:r w:rsidR="00207728" w:rsidRPr="003D75A9">
        <w:rPr>
          <w:sz w:val="24"/>
          <w:szCs w:val="24"/>
        </w:rPr>
        <w:t>» на цифру «</w:t>
      </w:r>
      <w:r w:rsidR="00207728">
        <w:rPr>
          <w:sz w:val="24"/>
          <w:szCs w:val="24"/>
        </w:rPr>
        <w:t>4805,4</w:t>
      </w:r>
      <w:r w:rsidR="00207728" w:rsidRPr="003D75A9">
        <w:rPr>
          <w:sz w:val="24"/>
          <w:szCs w:val="24"/>
        </w:rPr>
        <w:t>»;</w:t>
      </w:r>
      <w:r w:rsidR="00E965D4">
        <w:rPr>
          <w:sz w:val="24"/>
          <w:szCs w:val="24"/>
        </w:rPr>
        <w:t xml:space="preserve"> </w:t>
      </w:r>
      <w:r>
        <w:rPr>
          <w:sz w:val="24"/>
          <w:szCs w:val="24"/>
        </w:rPr>
        <w:t>в графе 7</w:t>
      </w:r>
      <w:r w:rsidRPr="003D75A9">
        <w:rPr>
          <w:sz w:val="24"/>
          <w:szCs w:val="24"/>
        </w:rPr>
        <w:t xml:space="preserve"> заменить цифру «</w:t>
      </w:r>
      <w:r w:rsidR="00207728" w:rsidRPr="003D75A9">
        <w:rPr>
          <w:sz w:val="24"/>
          <w:szCs w:val="24"/>
        </w:rPr>
        <w:t>1181,838</w:t>
      </w:r>
      <w:r w:rsidRPr="003D75A9">
        <w:rPr>
          <w:sz w:val="24"/>
          <w:szCs w:val="24"/>
        </w:rPr>
        <w:t>» на цифру «</w:t>
      </w:r>
      <w:r w:rsidR="00207728">
        <w:rPr>
          <w:sz w:val="24"/>
          <w:szCs w:val="24"/>
        </w:rPr>
        <w:t>19368,438</w:t>
      </w:r>
      <w:r>
        <w:rPr>
          <w:sz w:val="24"/>
          <w:szCs w:val="24"/>
        </w:rPr>
        <w:t>».</w:t>
      </w:r>
      <w:r w:rsidRPr="003D75A9">
        <w:rPr>
          <w:sz w:val="24"/>
          <w:szCs w:val="24"/>
        </w:rPr>
        <w:t xml:space="preserve"> </w:t>
      </w:r>
    </w:p>
    <w:p w:rsidR="00061467" w:rsidRPr="003D75A9" w:rsidRDefault="00061467" w:rsidP="000614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33A8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r w:rsidRPr="003D75A9">
        <w:rPr>
          <w:sz w:val="24"/>
          <w:szCs w:val="24"/>
        </w:rPr>
        <w:t xml:space="preserve"> таблице 4 пункта 42 подраздела 4 раздела 3 </w:t>
      </w:r>
      <w:r w:rsidRPr="001474E2">
        <w:rPr>
          <w:sz w:val="24"/>
          <w:szCs w:val="24"/>
        </w:rPr>
        <w:t>муниципальной программы</w:t>
      </w:r>
      <w:r w:rsidRPr="003D75A9">
        <w:rPr>
          <w:sz w:val="24"/>
          <w:szCs w:val="24"/>
        </w:rPr>
        <w:t xml:space="preserve"> в строке «Задача </w:t>
      </w:r>
      <w:r w:rsidR="00E965D4">
        <w:rPr>
          <w:sz w:val="24"/>
          <w:szCs w:val="24"/>
        </w:rPr>
        <w:t>2</w:t>
      </w:r>
      <w:r w:rsidRPr="003D75A9">
        <w:rPr>
          <w:sz w:val="24"/>
          <w:szCs w:val="24"/>
        </w:rPr>
        <w:t xml:space="preserve"> «</w:t>
      </w:r>
      <w:r w:rsidR="00E965D4">
        <w:rPr>
          <w:sz w:val="24"/>
          <w:szCs w:val="24"/>
        </w:rPr>
        <w:t>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</w:t>
      </w:r>
      <w:r>
        <w:rPr>
          <w:sz w:val="24"/>
          <w:szCs w:val="24"/>
        </w:rPr>
        <w:t>»: в графе 2</w:t>
      </w:r>
      <w:r w:rsidRPr="003D75A9">
        <w:rPr>
          <w:sz w:val="24"/>
          <w:szCs w:val="24"/>
        </w:rPr>
        <w:t xml:space="preserve"> заменить цифру «</w:t>
      </w:r>
      <w:r w:rsidR="00E965D4">
        <w:rPr>
          <w:sz w:val="24"/>
          <w:szCs w:val="24"/>
        </w:rPr>
        <w:t>55,0</w:t>
      </w:r>
      <w:r w:rsidRPr="003D75A9">
        <w:rPr>
          <w:sz w:val="24"/>
          <w:szCs w:val="24"/>
        </w:rPr>
        <w:t>» на цифру «</w:t>
      </w:r>
      <w:r w:rsidR="00E965D4">
        <w:rPr>
          <w:sz w:val="24"/>
          <w:szCs w:val="24"/>
        </w:rPr>
        <w:t>40,0</w:t>
      </w:r>
      <w:r w:rsidRPr="003D75A9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965D4">
        <w:rPr>
          <w:sz w:val="24"/>
          <w:szCs w:val="24"/>
        </w:rPr>
        <w:t>в графе 3</w:t>
      </w:r>
      <w:r w:rsidR="00E965D4" w:rsidRPr="003D75A9">
        <w:rPr>
          <w:sz w:val="24"/>
          <w:szCs w:val="24"/>
        </w:rPr>
        <w:t xml:space="preserve"> заменить цифру «</w:t>
      </w:r>
      <w:r w:rsidR="00E965D4">
        <w:rPr>
          <w:sz w:val="24"/>
          <w:szCs w:val="24"/>
        </w:rPr>
        <w:t>55,0</w:t>
      </w:r>
      <w:r w:rsidR="00E965D4" w:rsidRPr="003D75A9">
        <w:rPr>
          <w:sz w:val="24"/>
          <w:szCs w:val="24"/>
        </w:rPr>
        <w:t>» на цифру «</w:t>
      </w:r>
      <w:r w:rsidR="00E965D4">
        <w:rPr>
          <w:sz w:val="24"/>
          <w:szCs w:val="24"/>
        </w:rPr>
        <w:t>4605,4</w:t>
      </w:r>
      <w:r w:rsidR="00E965D4" w:rsidRPr="003D75A9">
        <w:rPr>
          <w:sz w:val="24"/>
          <w:szCs w:val="24"/>
        </w:rPr>
        <w:t>»;</w:t>
      </w:r>
      <w:proofErr w:type="gramEnd"/>
      <w:r w:rsidR="00E965D4" w:rsidRPr="003D75A9">
        <w:rPr>
          <w:sz w:val="24"/>
          <w:szCs w:val="24"/>
        </w:rPr>
        <w:t xml:space="preserve"> </w:t>
      </w:r>
      <w:r w:rsidR="00E965D4">
        <w:rPr>
          <w:sz w:val="24"/>
          <w:szCs w:val="24"/>
        </w:rPr>
        <w:t>в графе 4</w:t>
      </w:r>
      <w:r w:rsidR="00E965D4" w:rsidRPr="003D75A9">
        <w:rPr>
          <w:sz w:val="24"/>
          <w:szCs w:val="24"/>
        </w:rPr>
        <w:t xml:space="preserve"> заменить цифру «</w:t>
      </w:r>
      <w:r w:rsidR="00E965D4">
        <w:rPr>
          <w:sz w:val="24"/>
          <w:szCs w:val="24"/>
        </w:rPr>
        <w:t>55,00</w:t>
      </w:r>
      <w:r w:rsidR="00E965D4" w:rsidRPr="003D75A9">
        <w:rPr>
          <w:sz w:val="24"/>
          <w:szCs w:val="24"/>
        </w:rPr>
        <w:t>» на цифру «</w:t>
      </w:r>
      <w:r w:rsidR="00E965D4">
        <w:rPr>
          <w:sz w:val="24"/>
          <w:szCs w:val="24"/>
        </w:rPr>
        <w:t>4605,4</w:t>
      </w:r>
      <w:r w:rsidR="00E965D4" w:rsidRPr="003D75A9">
        <w:rPr>
          <w:sz w:val="24"/>
          <w:szCs w:val="24"/>
        </w:rPr>
        <w:t>»;</w:t>
      </w:r>
      <w:r w:rsidR="00E965D4">
        <w:rPr>
          <w:sz w:val="24"/>
          <w:szCs w:val="24"/>
        </w:rPr>
        <w:t xml:space="preserve"> в графе 5</w:t>
      </w:r>
      <w:r w:rsidR="00E965D4" w:rsidRPr="003D75A9">
        <w:rPr>
          <w:sz w:val="24"/>
          <w:szCs w:val="24"/>
        </w:rPr>
        <w:t xml:space="preserve"> заменить цифру «</w:t>
      </w:r>
      <w:r w:rsidR="00E965D4">
        <w:rPr>
          <w:sz w:val="24"/>
          <w:szCs w:val="24"/>
        </w:rPr>
        <w:t>55,00</w:t>
      </w:r>
      <w:r w:rsidR="00E965D4" w:rsidRPr="003D75A9">
        <w:rPr>
          <w:sz w:val="24"/>
          <w:szCs w:val="24"/>
        </w:rPr>
        <w:t>» на цифру «</w:t>
      </w:r>
      <w:r w:rsidR="00E965D4">
        <w:rPr>
          <w:sz w:val="24"/>
          <w:szCs w:val="24"/>
        </w:rPr>
        <w:t>4605,4</w:t>
      </w:r>
      <w:r w:rsidR="00E965D4" w:rsidRPr="003D75A9">
        <w:rPr>
          <w:sz w:val="24"/>
          <w:szCs w:val="24"/>
        </w:rPr>
        <w:t>»;</w:t>
      </w:r>
      <w:r w:rsidR="00E965D4">
        <w:rPr>
          <w:sz w:val="24"/>
          <w:szCs w:val="24"/>
        </w:rPr>
        <w:t xml:space="preserve"> в графе 6</w:t>
      </w:r>
      <w:r w:rsidR="00E965D4" w:rsidRPr="003D75A9">
        <w:rPr>
          <w:sz w:val="24"/>
          <w:szCs w:val="24"/>
        </w:rPr>
        <w:t xml:space="preserve"> заменить цифру «</w:t>
      </w:r>
      <w:r w:rsidR="00E965D4">
        <w:rPr>
          <w:sz w:val="24"/>
          <w:szCs w:val="24"/>
        </w:rPr>
        <w:t>55,00</w:t>
      </w:r>
      <w:r w:rsidR="00E965D4" w:rsidRPr="003D75A9">
        <w:rPr>
          <w:sz w:val="24"/>
          <w:szCs w:val="24"/>
        </w:rPr>
        <w:t>» на цифру «</w:t>
      </w:r>
      <w:r w:rsidR="00E965D4">
        <w:rPr>
          <w:sz w:val="24"/>
          <w:szCs w:val="24"/>
        </w:rPr>
        <w:t>4605,4</w:t>
      </w:r>
      <w:r w:rsidR="00E965D4" w:rsidRPr="003D75A9">
        <w:rPr>
          <w:sz w:val="24"/>
          <w:szCs w:val="24"/>
        </w:rPr>
        <w:t>»;</w:t>
      </w:r>
      <w:r>
        <w:rPr>
          <w:sz w:val="24"/>
          <w:szCs w:val="24"/>
        </w:rPr>
        <w:t>в графе 7</w:t>
      </w:r>
      <w:r w:rsidRPr="003D75A9">
        <w:rPr>
          <w:sz w:val="24"/>
          <w:szCs w:val="24"/>
        </w:rPr>
        <w:t xml:space="preserve"> заменить цифру «</w:t>
      </w:r>
      <w:r w:rsidR="00E965D4">
        <w:rPr>
          <w:sz w:val="24"/>
          <w:szCs w:val="24"/>
        </w:rPr>
        <w:t>275,0</w:t>
      </w:r>
      <w:r w:rsidRPr="003D75A9">
        <w:rPr>
          <w:sz w:val="24"/>
          <w:szCs w:val="24"/>
        </w:rPr>
        <w:t>» на цифру «</w:t>
      </w:r>
      <w:r w:rsidR="00E965D4">
        <w:rPr>
          <w:sz w:val="24"/>
          <w:szCs w:val="24"/>
        </w:rPr>
        <w:t>18461,6</w:t>
      </w:r>
      <w:r w:rsidRPr="003D75A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61467" w:rsidRPr="003D75A9" w:rsidRDefault="00061467" w:rsidP="00061467">
      <w:pPr>
        <w:ind w:firstLine="709"/>
        <w:jc w:val="both"/>
        <w:rPr>
          <w:sz w:val="24"/>
          <w:szCs w:val="24"/>
        </w:rPr>
      </w:pPr>
      <w:r w:rsidRPr="003D75A9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="00E965D4">
        <w:rPr>
          <w:sz w:val="24"/>
          <w:szCs w:val="24"/>
        </w:rPr>
        <w:t>1</w:t>
      </w:r>
      <w:r w:rsidRPr="003D75A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r w:rsidRPr="003D75A9">
        <w:rPr>
          <w:sz w:val="24"/>
          <w:szCs w:val="24"/>
        </w:rPr>
        <w:t xml:space="preserve"> таблице 6 пункта 48 раздела 4 </w:t>
      </w:r>
      <w:r w:rsidRPr="001474E2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:</w:t>
      </w:r>
      <w:r w:rsidRPr="003D75A9">
        <w:rPr>
          <w:sz w:val="24"/>
          <w:szCs w:val="24"/>
        </w:rPr>
        <w:t xml:space="preserve"> в стр</w:t>
      </w:r>
      <w:r>
        <w:rPr>
          <w:sz w:val="24"/>
          <w:szCs w:val="24"/>
        </w:rPr>
        <w:t>оке «Всего, в том числе»: в графе 2</w:t>
      </w:r>
      <w:r w:rsidRPr="003D75A9">
        <w:rPr>
          <w:sz w:val="24"/>
          <w:szCs w:val="24"/>
        </w:rPr>
        <w:t xml:space="preserve"> заменить цифру «</w:t>
      </w:r>
      <w:r w:rsidR="00E965D4" w:rsidRPr="003D75A9">
        <w:rPr>
          <w:sz w:val="24"/>
          <w:szCs w:val="24"/>
        </w:rPr>
        <w:t>8559,499</w:t>
      </w:r>
      <w:r w:rsidRPr="003D75A9">
        <w:rPr>
          <w:sz w:val="24"/>
          <w:szCs w:val="24"/>
        </w:rPr>
        <w:t>» на цифру «85</w:t>
      </w:r>
      <w:r w:rsidR="00373D53">
        <w:rPr>
          <w:sz w:val="24"/>
          <w:szCs w:val="24"/>
        </w:rPr>
        <w:t>80</w:t>
      </w:r>
      <w:r w:rsidRPr="003D75A9">
        <w:rPr>
          <w:sz w:val="24"/>
          <w:szCs w:val="24"/>
        </w:rPr>
        <w:t>,499</w:t>
      </w:r>
      <w:r>
        <w:rPr>
          <w:sz w:val="24"/>
          <w:szCs w:val="24"/>
        </w:rPr>
        <w:t>»;</w:t>
      </w:r>
      <w:r w:rsidRPr="003D75A9">
        <w:rPr>
          <w:sz w:val="24"/>
          <w:szCs w:val="24"/>
        </w:rPr>
        <w:t xml:space="preserve"> </w:t>
      </w:r>
      <w:r w:rsidR="00373D53">
        <w:rPr>
          <w:sz w:val="24"/>
          <w:szCs w:val="24"/>
        </w:rPr>
        <w:t>в графе 3</w:t>
      </w:r>
      <w:r w:rsidR="00373D53" w:rsidRPr="003D75A9">
        <w:rPr>
          <w:sz w:val="24"/>
          <w:szCs w:val="24"/>
        </w:rPr>
        <w:t xml:space="preserve"> заменить цифру «</w:t>
      </w:r>
      <w:r w:rsidR="00373D53">
        <w:rPr>
          <w:sz w:val="24"/>
          <w:szCs w:val="24"/>
        </w:rPr>
        <w:t>9555</w:t>
      </w:r>
      <w:r w:rsidR="00373D53" w:rsidRPr="003D75A9">
        <w:rPr>
          <w:sz w:val="24"/>
          <w:szCs w:val="24"/>
        </w:rPr>
        <w:t>» на цифру «</w:t>
      </w:r>
      <w:r w:rsidR="00373D53">
        <w:rPr>
          <w:sz w:val="24"/>
          <w:szCs w:val="24"/>
        </w:rPr>
        <w:t>7544,0»;</w:t>
      </w:r>
      <w:r w:rsidR="00373D53" w:rsidRPr="003D75A9">
        <w:rPr>
          <w:sz w:val="24"/>
          <w:szCs w:val="24"/>
        </w:rPr>
        <w:t xml:space="preserve"> </w:t>
      </w:r>
      <w:r w:rsidR="00373D53">
        <w:rPr>
          <w:sz w:val="24"/>
          <w:szCs w:val="24"/>
        </w:rPr>
        <w:t>в графе 4</w:t>
      </w:r>
      <w:r w:rsidR="00373D53" w:rsidRPr="003D75A9">
        <w:rPr>
          <w:sz w:val="24"/>
          <w:szCs w:val="24"/>
        </w:rPr>
        <w:t xml:space="preserve"> заменить цифру «</w:t>
      </w:r>
      <w:r w:rsidR="00373D53">
        <w:rPr>
          <w:sz w:val="24"/>
          <w:szCs w:val="24"/>
        </w:rPr>
        <w:t>9555</w:t>
      </w:r>
      <w:r w:rsidR="00373D53" w:rsidRPr="003D75A9">
        <w:rPr>
          <w:sz w:val="24"/>
          <w:szCs w:val="24"/>
        </w:rPr>
        <w:t>» на цифру «</w:t>
      </w:r>
      <w:r w:rsidR="00373D53">
        <w:rPr>
          <w:sz w:val="24"/>
          <w:szCs w:val="24"/>
        </w:rPr>
        <w:t>7504»;</w:t>
      </w:r>
      <w:r w:rsidR="00373D53" w:rsidRPr="003D75A9">
        <w:rPr>
          <w:sz w:val="24"/>
          <w:szCs w:val="24"/>
        </w:rPr>
        <w:t xml:space="preserve">  </w:t>
      </w:r>
      <w:r w:rsidR="00373D53">
        <w:rPr>
          <w:sz w:val="24"/>
          <w:szCs w:val="24"/>
        </w:rPr>
        <w:t>в графе 5</w:t>
      </w:r>
      <w:r w:rsidR="00373D53" w:rsidRPr="003D75A9">
        <w:rPr>
          <w:sz w:val="24"/>
          <w:szCs w:val="24"/>
        </w:rPr>
        <w:t xml:space="preserve"> заменить цифру «</w:t>
      </w:r>
      <w:r w:rsidR="00373D53">
        <w:rPr>
          <w:sz w:val="24"/>
          <w:szCs w:val="24"/>
        </w:rPr>
        <w:t>9555</w:t>
      </w:r>
      <w:r w:rsidR="00373D53" w:rsidRPr="003D75A9">
        <w:rPr>
          <w:sz w:val="24"/>
          <w:szCs w:val="24"/>
        </w:rPr>
        <w:t>» на цифру «</w:t>
      </w:r>
      <w:r w:rsidR="00373D53">
        <w:rPr>
          <w:sz w:val="24"/>
          <w:szCs w:val="24"/>
        </w:rPr>
        <w:t>7504»;</w:t>
      </w:r>
      <w:proofErr w:type="gramEnd"/>
      <w:r w:rsidR="00373D53" w:rsidRPr="003D75A9">
        <w:rPr>
          <w:sz w:val="24"/>
          <w:szCs w:val="24"/>
        </w:rPr>
        <w:t xml:space="preserve"> </w:t>
      </w:r>
      <w:proofErr w:type="gramStart"/>
      <w:r w:rsidR="00373D53">
        <w:rPr>
          <w:sz w:val="24"/>
          <w:szCs w:val="24"/>
        </w:rPr>
        <w:t>в графе 6</w:t>
      </w:r>
      <w:r w:rsidR="00373D53" w:rsidRPr="003D75A9">
        <w:rPr>
          <w:sz w:val="24"/>
          <w:szCs w:val="24"/>
        </w:rPr>
        <w:t xml:space="preserve"> заменить цифру «</w:t>
      </w:r>
      <w:r w:rsidR="00373D53">
        <w:rPr>
          <w:sz w:val="24"/>
          <w:szCs w:val="24"/>
        </w:rPr>
        <w:t>9555</w:t>
      </w:r>
      <w:r w:rsidR="00373D53" w:rsidRPr="003D75A9">
        <w:rPr>
          <w:sz w:val="24"/>
          <w:szCs w:val="24"/>
        </w:rPr>
        <w:t>» на цифру «</w:t>
      </w:r>
      <w:r w:rsidR="00373D53">
        <w:rPr>
          <w:sz w:val="24"/>
          <w:szCs w:val="24"/>
        </w:rPr>
        <w:t>7504»;</w:t>
      </w:r>
      <w:r w:rsidR="00373D53" w:rsidRPr="003D75A9">
        <w:rPr>
          <w:sz w:val="24"/>
          <w:szCs w:val="24"/>
        </w:rPr>
        <w:t xml:space="preserve">  </w:t>
      </w:r>
      <w:r w:rsidRPr="003D75A9">
        <w:rPr>
          <w:sz w:val="24"/>
          <w:szCs w:val="24"/>
        </w:rPr>
        <w:t xml:space="preserve"> в строке «Обеспечение деятельности администратора муниципальной программы»</w:t>
      </w:r>
      <w:r w:rsidR="00373D53">
        <w:rPr>
          <w:sz w:val="24"/>
          <w:szCs w:val="24"/>
        </w:rPr>
        <w:t xml:space="preserve">: </w:t>
      </w:r>
      <w:r w:rsidRPr="003D75A9">
        <w:rPr>
          <w:sz w:val="24"/>
          <w:szCs w:val="24"/>
        </w:rPr>
        <w:t xml:space="preserve"> </w:t>
      </w:r>
      <w:r w:rsidR="00373D53">
        <w:rPr>
          <w:sz w:val="24"/>
          <w:szCs w:val="24"/>
        </w:rPr>
        <w:t xml:space="preserve"> в графе 2</w:t>
      </w:r>
      <w:r w:rsidR="00373D53" w:rsidRPr="003D75A9">
        <w:rPr>
          <w:sz w:val="24"/>
          <w:szCs w:val="24"/>
        </w:rPr>
        <w:t xml:space="preserve"> заменить цифру «8559,499» на цифру «85</w:t>
      </w:r>
      <w:r w:rsidR="00373D53">
        <w:rPr>
          <w:sz w:val="24"/>
          <w:szCs w:val="24"/>
        </w:rPr>
        <w:t>80</w:t>
      </w:r>
      <w:r w:rsidR="00373D53" w:rsidRPr="003D75A9">
        <w:rPr>
          <w:sz w:val="24"/>
          <w:szCs w:val="24"/>
        </w:rPr>
        <w:t>,499</w:t>
      </w:r>
      <w:r w:rsidR="00373D53">
        <w:rPr>
          <w:sz w:val="24"/>
          <w:szCs w:val="24"/>
        </w:rPr>
        <w:t>»;</w:t>
      </w:r>
      <w:r w:rsidR="00373D53" w:rsidRPr="003D75A9">
        <w:rPr>
          <w:sz w:val="24"/>
          <w:szCs w:val="24"/>
        </w:rPr>
        <w:t xml:space="preserve"> </w:t>
      </w:r>
      <w:r w:rsidR="00373D53">
        <w:rPr>
          <w:sz w:val="24"/>
          <w:szCs w:val="24"/>
        </w:rPr>
        <w:t>в графе 3</w:t>
      </w:r>
      <w:r w:rsidR="00373D53" w:rsidRPr="003D75A9">
        <w:rPr>
          <w:sz w:val="24"/>
          <w:szCs w:val="24"/>
        </w:rPr>
        <w:t xml:space="preserve"> заменить цифру «</w:t>
      </w:r>
      <w:r w:rsidR="00373D53">
        <w:rPr>
          <w:sz w:val="24"/>
          <w:szCs w:val="24"/>
        </w:rPr>
        <w:t>9555</w:t>
      </w:r>
      <w:r w:rsidR="00373D53" w:rsidRPr="003D75A9">
        <w:rPr>
          <w:sz w:val="24"/>
          <w:szCs w:val="24"/>
        </w:rPr>
        <w:t>» на цифру «</w:t>
      </w:r>
      <w:r w:rsidR="00373D53">
        <w:rPr>
          <w:sz w:val="24"/>
          <w:szCs w:val="24"/>
        </w:rPr>
        <w:t>7544,0»;</w:t>
      </w:r>
      <w:r w:rsidR="00373D53" w:rsidRPr="003D75A9">
        <w:rPr>
          <w:sz w:val="24"/>
          <w:szCs w:val="24"/>
        </w:rPr>
        <w:t xml:space="preserve"> </w:t>
      </w:r>
      <w:r w:rsidR="00373D53">
        <w:rPr>
          <w:sz w:val="24"/>
          <w:szCs w:val="24"/>
        </w:rPr>
        <w:t>в графе 4</w:t>
      </w:r>
      <w:r w:rsidR="00373D53" w:rsidRPr="003D75A9">
        <w:rPr>
          <w:sz w:val="24"/>
          <w:szCs w:val="24"/>
        </w:rPr>
        <w:t xml:space="preserve"> заменить цифру «</w:t>
      </w:r>
      <w:r w:rsidR="00373D53">
        <w:rPr>
          <w:sz w:val="24"/>
          <w:szCs w:val="24"/>
        </w:rPr>
        <w:t>9555</w:t>
      </w:r>
      <w:r w:rsidR="00373D53" w:rsidRPr="003D75A9">
        <w:rPr>
          <w:sz w:val="24"/>
          <w:szCs w:val="24"/>
        </w:rPr>
        <w:t>» на цифру «</w:t>
      </w:r>
      <w:r w:rsidR="00373D53">
        <w:rPr>
          <w:sz w:val="24"/>
          <w:szCs w:val="24"/>
        </w:rPr>
        <w:t>7504»;</w:t>
      </w:r>
      <w:r w:rsidR="00373D53" w:rsidRPr="003D75A9">
        <w:rPr>
          <w:sz w:val="24"/>
          <w:szCs w:val="24"/>
        </w:rPr>
        <w:t xml:space="preserve">  </w:t>
      </w:r>
      <w:r w:rsidR="00373D53">
        <w:rPr>
          <w:sz w:val="24"/>
          <w:szCs w:val="24"/>
        </w:rPr>
        <w:t>в графе 5</w:t>
      </w:r>
      <w:r w:rsidR="00373D53" w:rsidRPr="003D75A9">
        <w:rPr>
          <w:sz w:val="24"/>
          <w:szCs w:val="24"/>
        </w:rPr>
        <w:t xml:space="preserve"> заменить цифру «</w:t>
      </w:r>
      <w:r w:rsidR="00373D53">
        <w:rPr>
          <w:sz w:val="24"/>
          <w:szCs w:val="24"/>
        </w:rPr>
        <w:t>9555</w:t>
      </w:r>
      <w:r w:rsidR="00373D53" w:rsidRPr="003D75A9">
        <w:rPr>
          <w:sz w:val="24"/>
          <w:szCs w:val="24"/>
        </w:rPr>
        <w:t>» на цифру «</w:t>
      </w:r>
      <w:r w:rsidR="00373D53">
        <w:rPr>
          <w:sz w:val="24"/>
          <w:szCs w:val="24"/>
        </w:rPr>
        <w:t>7504»;</w:t>
      </w:r>
      <w:proofErr w:type="gramEnd"/>
      <w:r w:rsidR="00373D53" w:rsidRPr="003D75A9">
        <w:rPr>
          <w:sz w:val="24"/>
          <w:szCs w:val="24"/>
        </w:rPr>
        <w:t xml:space="preserve"> </w:t>
      </w:r>
      <w:r w:rsidR="00373D53">
        <w:rPr>
          <w:sz w:val="24"/>
          <w:szCs w:val="24"/>
        </w:rPr>
        <w:t>в графе 6</w:t>
      </w:r>
      <w:r w:rsidR="00373D53" w:rsidRPr="003D75A9">
        <w:rPr>
          <w:sz w:val="24"/>
          <w:szCs w:val="24"/>
        </w:rPr>
        <w:t xml:space="preserve"> заменить цифру «</w:t>
      </w:r>
      <w:r w:rsidR="00373D53">
        <w:rPr>
          <w:sz w:val="24"/>
          <w:szCs w:val="24"/>
        </w:rPr>
        <w:t>9555</w:t>
      </w:r>
      <w:r w:rsidR="00373D53" w:rsidRPr="003D75A9">
        <w:rPr>
          <w:sz w:val="24"/>
          <w:szCs w:val="24"/>
        </w:rPr>
        <w:t>» на цифру «</w:t>
      </w:r>
      <w:r w:rsidR="00373D53">
        <w:rPr>
          <w:sz w:val="24"/>
          <w:szCs w:val="24"/>
        </w:rPr>
        <w:t>7504».</w:t>
      </w:r>
    </w:p>
    <w:p w:rsidR="00061467" w:rsidRPr="003D75A9" w:rsidRDefault="00061467" w:rsidP="00061467">
      <w:pPr>
        <w:jc w:val="both"/>
        <w:rPr>
          <w:sz w:val="24"/>
          <w:szCs w:val="24"/>
        </w:rPr>
      </w:pPr>
      <w:r w:rsidRPr="003D75A9">
        <w:rPr>
          <w:sz w:val="24"/>
          <w:szCs w:val="24"/>
        </w:rPr>
        <w:t xml:space="preserve">            2. Приложение </w:t>
      </w:r>
      <w:r>
        <w:rPr>
          <w:sz w:val="24"/>
          <w:szCs w:val="24"/>
        </w:rPr>
        <w:t>№</w:t>
      </w:r>
      <w:r w:rsidR="00373D53">
        <w:rPr>
          <w:sz w:val="24"/>
          <w:szCs w:val="24"/>
        </w:rPr>
        <w:t xml:space="preserve"> </w:t>
      </w:r>
      <w:r w:rsidRPr="003D75A9">
        <w:rPr>
          <w:sz w:val="24"/>
          <w:szCs w:val="24"/>
        </w:rPr>
        <w:t>1</w:t>
      </w:r>
      <w:r>
        <w:rPr>
          <w:sz w:val="24"/>
          <w:szCs w:val="24"/>
        </w:rPr>
        <w:t xml:space="preserve"> к муниципальной программе</w:t>
      </w:r>
      <w:r w:rsidRPr="003D75A9">
        <w:rPr>
          <w:sz w:val="24"/>
          <w:szCs w:val="24"/>
        </w:rPr>
        <w:t xml:space="preserve"> «Характеристика муниципальной программы Максатихинского района Тверской области «Развитие системы дошкольного, общего и дополнительного образования  муниципального образования «Максатихинский район» на 2014 - 2018 годы» изложить в новой редакции.</w:t>
      </w:r>
    </w:p>
    <w:p w:rsidR="00061467" w:rsidRPr="003D75A9" w:rsidRDefault="006C012B" w:rsidP="000614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61467" w:rsidRPr="003D75A9">
        <w:rPr>
          <w:sz w:val="24"/>
          <w:szCs w:val="24"/>
        </w:rPr>
        <w:t>Муниципальная программа «Развитие системы дошкольного, общего и дополнительного образования  муниципального образования «Максатихинский район» на 2014 - 2018 годы»  с внесенными изменениями и дополнениями</w:t>
      </w:r>
      <w:r w:rsidR="00061467">
        <w:rPr>
          <w:sz w:val="24"/>
          <w:szCs w:val="24"/>
        </w:rPr>
        <w:t xml:space="preserve"> в редакции настоящего постановления</w:t>
      </w:r>
      <w:r w:rsidR="00061467" w:rsidRPr="003D75A9">
        <w:rPr>
          <w:sz w:val="24"/>
          <w:szCs w:val="24"/>
        </w:rPr>
        <w:t xml:space="preserve">  прилагается.</w:t>
      </w:r>
    </w:p>
    <w:p w:rsidR="00061467" w:rsidRPr="003D75A9" w:rsidRDefault="00061467" w:rsidP="00061467">
      <w:pPr>
        <w:jc w:val="both"/>
        <w:rPr>
          <w:sz w:val="24"/>
          <w:szCs w:val="24"/>
        </w:rPr>
      </w:pPr>
      <w:r w:rsidRPr="003D75A9">
        <w:rPr>
          <w:sz w:val="24"/>
          <w:szCs w:val="24"/>
        </w:rPr>
        <w:t xml:space="preserve">          </w:t>
      </w:r>
      <w:r w:rsidR="00231B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75A9">
        <w:rPr>
          <w:sz w:val="24"/>
          <w:szCs w:val="24"/>
        </w:rPr>
        <w:t>4. Настоящее постановление вступает в силу со дня его подписания и подлежит размещению на официальном сайте администрации Максатихинского района.</w:t>
      </w:r>
    </w:p>
    <w:p w:rsidR="00061467" w:rsidRPr="003D75A9" w:rsidRDefault="00061467" w:rsidP="00061467">
      <w:pPr>
        <w:ind w:firstLine="709"/>
        <w:jc w:val="both"/>
        <w:rPr>
          <w:sz w:val="24"/>
          <w:szCs w:val="24"/>
        </w:rPr>
      </w:pPr>
      <w:r w:rsidRPr="003D75A9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proofErr w:type="gramStart"/>
      <w:r w:rsidRPr="003D75A9">
        <w:rPr>
          <w:sz w:val="24"/>
          <w:szCs w:val="24"/>
        </w:rPr>
        <w:t>Контроль за</w:t>
      </w:r>
      <w:proofErr w:type="gramEnd"/>
      <w:r w:rsidRPr="003D75A9">
        <w:rPr>
          <w:sz w:val="24"/>
          <w:szCs w:val="24"/>
        </w:rPr>
        <w:t xml:space="preserve"> исполнением настоящего п</w:t>
      </w:r>
      <w:r w:rsidR="006C012B">
        <w:rPr>
          <w:sz w:val="24"/>
          <w:szCs w:val="24"/>
        </w:rPr>
        <w:t>остановления возложить на Ио П</w:t>
      </w:r>
      <w:r w:rsidRPr="003D75A9">
        <w:rPr>
          <w:sz w:val="24"/>
          <w:szCs w:val="24"/>
        </w:rPr>
        <w:t>ервого заместителя главы администрации Кудрявцева А.С.</w:t>
      </w:r>
    </w:p>
    <w:p w:rsidR="00061467" w:rsidRDefault="00061467" w:rsidP="00061467">
      <w:pPr>
        <w:ind w:firstLine="709"/>
        <w:rPr>
          <w:sz w:val="24"/>
          <w:szCs w:val="24"/>
        </w:rPr>
      </w:pPr>
    </w:p>
    <w:p w:rsidR="00AE0517" w:rsidRDefault="00AE0517" w:rsidP="00061467">
      <w:pPr>
        <w:ind w:firstLine="709"/>
        <w:rPr>
          <w:sz w:val="24"/>
          <w:szCs w:val="24"/>
        </w:rPr>
      </w:pPr>
    </w:p>
    <w:p w:rsidR="00AE0517" w:rsidRPr="003D75A9" w:rsidRDefault="00AE0517" w:rsidP="00061467">
      <w:pPr>
        <w:ind w:firstLine="709"/>
        <w:rPr>
          <w:sz w:val="24"/>
          <w:szCs w:val="24"/>
        </w:rPr>
      </w:pPr>
    </w:p>
    <w:p w:rsidR="00061467" w:rsidRPr="003D75A9" w:rsidRDefault="00061467" w:rsidP="00061467">
      <w:pPr>
        <w:rPr>
          <w:sz w:val="24"/>
          <w:szCs w:val="24"/>
        </w:rPr>
      </w:pPr>
      <w:r w:rsidRPr="003D75A9">
        <w:rPr>
          <w:sz w:val="24"/>
          <w:szCs w:val="24"/>
        </w:rPr>
        <w:t xml:space="preserve">Глава администрации </w:t>
      </w:r>
    </w:p>
    <w:p w:rsidR="00061467" w:rsidRPr="003D75A9" w:rsidRDefault="00061467" w:rsidP="00061467">
      <w:pPr>
        <w:rPr>
          <w:sz w:val="24"/>
          <w:szCs w:val="24"/>
        </w:rPr>
      </w:pPr>
      <w:proofErr w:type="spellStart"/>
      <w:r w:rsidRPr="003D75A9">
        <w:rPr>
          <w:sz w:val="24"/>
          <w:szCs w:val="24"/>
        </w:rPr>
        <w:t>Максатихинского</w:t>
      </w:r>
      <w:proofErr w:type="spellEnd"/>
      <w:r w:rsidRPr="003D75A9">
        <w:rPr>
          <w:sz w:val="24"/>
          <w:szCs w:val="24"/>
        </w:rPr>
        <w:t xml:space="preserve"> района                                                       </w:t>
      </w:r>
      <w:r w:rsidR="00AE0517">
        <w:rPr>
          <w:sz w:val="24"/>
          <w:szCs w:val="24"/>
        </w:rPr>
        <w:t xml:space="preserve">                               </w:t>
      </w:r>
      <w:r w:rsidRPr="003D75A9">
        <w:rPr>
          <w:sz w:val="24"/>
          <w:szCs w:val="24"/>
        </w:rPr>
        <w:t xml:space="preserve"> В.В.</w:t>
      </w:r>
      <w:r w:rsidR="00AE0517">
        <w:rPr>
          <w:sz w:val="24"/>
          <w:szCs w:val="24"/>
        </w:rPr>
        <w:t xml:space="preserve"> </w:t>
      </w:r>
      <w:proofErr w:type="spellStart"/>
      <w:r w:rsidRPr="003D75A9">
        <w:rPr>
          <w:sz w:val="24"/>
          <w:szCs w:val="24"/>
        </w:rPr>
        <w:t>Елиферов</w:t>
      </w:r>
      <w:proofErr w:type="spellEnd"/>
    </w:p>
    <w:p w:rsidR="00061467" w:rsidRPr="003D75A9" w:rsidRDefault="00061467" w:rsidP="00061467">
      <w:pPr>
        <w:rPr>
          <w:sz w:val="24"/>
          <w:szCs w:val="24"/>
        </w:rPr>
      </w:pPr>
    </w:p>
    <w:p w:rsidR="00061467" w:rsidRPr="003D75A9" w:rsidRDefault="00061467" w:rsidP="00061467">
      <w:pPr>
        <w:rPr>
          <w:sz w:val="24"/>
          <w:szCs w:val="24"/>
        </w:rPr>
      </w:pPr>
    </w:p>
    <w:p w:rsidR="00D7241E" w:rsidRDefault="00D7241E"/>
    <w:p w:rsidR="00AE0517" w:rsidRDefault="00AE0517"/>
    <w:p w:rsidR="00AE0517" w:rsidRDefault="00AE0517"/>
    <w:p w:rsidR="00AE0517" w:rsidRDefault="00AE0517"/>
    <w:p w:rsidR="00AE0517" w:rsidRDefault="00AE0517"/>
    <w:p w:rsidR="00AE0517" w:rsidRDefault="00AE0517"/>
    <w:p w:rsidR="00AE0517" w:rsidRDefault="00AE0517"/>
    <w:p w:rsidR="00AE0517" w:rsidRDefault="00AE0517"/>
    <w:p w:rsidR="00AE0517" w:rsidRDefault="00AE0517"/>
    <w:p w:rsidR="00AE0517" w:rsidRDefault="00AE0517"/>
    <w:p w:rsidR="00AE0517" w:rsidRDefault="00AE0517"/>
    <w:p w:rsidR="00AE0517" w:rsidRDefault="00AE0517"/>
    <w:p w:rsidR="00AE0517" w:rsidRDefault="00AE0517"/>
    <w:p w:rsidR="00AE0517" w:rsidRDefault="00AE0517"/>
    <w:p w:rsidR="00AE0517" w:rsidRDefault="00AE0517"/>
    <w:p w:rsidR="00AE0517" w:rsidRDefault="00AE0517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AE0517" w:rsidRPr="00AE0517" w:rsidTr="006C012B">
        <w:tc>
          <w:tcPr>
            <w:tcW w:w="5211" w:type="dxa"/>
          </w:tcPr>
          <w:p w:rsidR="00AE0517" w:rsidRPr="00AE0517" w:rsidRDefault="00AE0517" w:rsidP="00AE05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AE0517" w:rsidRPr="00AE0517" w:rsidRDefault="00AE0517" w:rsidP="00AE0517">
            <w:pPr>
              <w:jc w:val="right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УТВЕРЖДЕНА</w:t>
            </w:r>
          </w:p>
          <w:p w:rsidR="00AE0517" w:rsidRPr="00AE0517" w:rsidRDefault="00AE0517" w:rsidP="00AE0517">
            <w:pPr>
              <w:jc w:val="right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 Постановлением  администрации  </w:t>
            </w:r>
            <w:proofErr w:type="spellStart"/>
            <w:r w:rsidRPr="00AE0517">
              <w:rPr>
                <w:sz w:val="24"/>
                <w:szCs w:val="24"/>
              </w:rPr>
              <w:t>Максатихинского</w:t>
            </w:r>
            <w:proofErr w:type="spellEnd"/>
            <w:r w:rsidRPr="00AE0517">
              <w:rPr>
                <w:sz w:val="24"/>
                <w:szCs w:val="24"/>
              </w:rPr>
              <w:t xml:space="preserve"> района   </w:t>
            </w:r>
          </w:p>
          <w:p w:rsidR="00D374B3" w:rsidRDefault="00AE0517" w:rsidP="00AE0517">
            <w:pPr>
              <w:jc w:val="right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 </w:t>
            </w:r>
            <w:r w:rsidR="006C012B">
              <w:rPr>
                <w:sz w:val="24"/>
                <w:szCs w:val="24"/>
              </w:rPr>
              <w:t>№ 753-па от 08.11.2013</w:t>
            </w:r>
          </w:p>
          <w:p w:rsidR="00D374B3" w:rsidRPr="00D374B3" w:rsidRDefault="00D374B3" w:rsidP="00D374B3">
            <w:pPr>
              <w:jc w:val="right"/>
              <w:rPr>
                <w:sz w:val="24"/>
                <w:szCs w:val="24"/>
              </w:rPr>
            </w:pPr>
            <w:proofErr w:type="gramStart"/>
            <w:r w:rsidRPr="00D374B3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редакции постановления </w:t>
            </w:r>
            <w:r w:rsidRPr="00D374B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D374B3">
              <w:rPr>
                <w:sz w:val="24"/>
                <w:szCs w:val="24"/>
              </w:rPr>
              <w:t>Максатихинского</w:t>
            </w:r>
            <w:proofErr w:type="spellEnd"/>
            <w:r w:rsidRPr="00D37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 </w:t>
            </w:r>
            <w:r w:rsidRPr="00D374B3">
              <w:rPr>
                <w:sz w:val="24"/>
                <w:szCs w:val="24"/>
              </w:rPr>
              <w:t xml:space="preserve">Тверской области </w:t>
            </w:r>
            <w:proofErr w:type="gramEnd"/>
          </w:p>
          <w:p w:rsidR="00D374B3" w:rsidRPr="00D374B3" w:rsidRDefault="00D374B3" w:rsidP="00D374B3">
            <w:pPr>
              <w:jc w:val="right"/>
              <w:rPr>
                <w:sz w:val="24"/>
                <w:szCs w:val="24"/>
              </w:rPr>
            </w:pPr>
            <w:proofErr w:type="gramStart"/>
            <w:r w:rsidRPr="00D374B3">
              <w:rPr>
                <w:sz w:val="24"/>
                <w:szCs w:val="24"/>
              </w:rPr>
              <w:t xml:space="preserve">№ 761-па от 12.12.2014) </w:t>
            </w:r>
            <w:proofErr w:type="gramEnd"/>
          </w:p>
          <w:p w:rsidR="00AE0517" w:rsidRPr="00AE0517" w:rsidRDefault="006C012B" w:rsidP="00AE05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517" w:rsidRPr="00AE0517" w:rsidRDefault="00AE0517" w:rsidP="00AE0517">
            <w:pPr>
              <w:jc w:val="right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       </w:t>
            </w:r>
          </w:p>
          <w:p w:rsidR="00AE0517" w:rsidRPr="00AE0517" w:rsidRDefault="00AE0517" w:rsidP="00AE0517">
            <w:pPr>
              <w:jc w:val="right"/>
              <w:rPr>
                <w:sz w:val="28"/>
                <w:szCs w:val="28"/>
              </w:rPr>
            </w:pPr>
          </w:p>
        </w:tc>
      </w:tr>
    </w:tbl>
    <w:p w:rsidR="00AE0517" w:rsidRPr="00AE0517" w:rsidRDefault="00AE0517" w:rsidP="00AE0517">
      <w:pPr>
        <w:jc w:val="center"/>
        <w:rPr>
          <w:b/>
          <w:sz w:val="28"/>
          <w:szCs w:val="28"/>
        </w:rPr>
      </w:pPr>
    </w:p>
    <w:p w:rsidR="00AE0517" w:rsidRPr="00AE0517" w:rsidRDefault="00AE0517" w:rsidP="00AE0517">
      <w:pPr>
        <w:jc w:val="center"/>
        <w:rPr>
          <w:b/>
          <w:sz w:val="28"/>
          <w:szCs w:val="28"/>
        </w:rPr>
      </w:pPr>
    </w:p>
    <w:p w:rsidR="00AE0517" w:rsidRPr="00AE0517" w:rsidRDefault="00AE0517" w:rsidP="00AE0517">
      <w:pPr>
        <w:spacing w:line="360" w:lineRule="auto"/>
        <w:rPr>
          <w:sz w:val="24"/>
          <w:szCs w:val="24"/>
        </w:rPr>
      </w:pPr>
      <w:r w:rsidRPr="00AE0517">
        <w:rPr>
          <w:b/>
          <w:sz w:val="24"/>
          <w:szCs w:val="24"/>
        </w:rPr>
        <w:t xml:space="preserve">                                                              </w:t>
      </w:r>
    </w:p>
    <w:p w:rsidR="00AE0517" w:rsidRPr="00AE0517" w:rsidRDefault="00AE0517" w:rsidP="00AE0517">
      <w:pPr>
        <w:spacing w:line="360" w:lineRule="auto"/>
        <w:rPr>
          <w:sz w:val="24"/>
          <w:szCs w:val="24"/>
        </w:rPr>
      </w:pPr>
      <w:r w:rsidRPr="00AE0517">
        <w:rPr>
          <w:sz w:val="24"/>
          <w:szCs w:val="24"/>
        </w:rPr>
        <w:t xml:space="preserve">      </w:t>
      </w:r>
    </w:p>
    <w:p w:rsidR="00AE0517" w:rsidRPr="00AE0517" w:rsidRDefault="00AE0517" w:rsidP="00AE0517">
      <w:pPr>
        <w:jc w:val="center"/>
        <w:rPr>
          <w:sz w:val="52"/>
          <w:szCs w:val="52"/>
        </w:rPr>
      </w:pPr>
    </w:p>
    <w:p w:rsidR="00AE0517" w:rsidRPr="00756B23" w:rsidRDefault="00AE0517" w:rsidP="00AE0517">
      <w:pPr>
        <w:jc w:val="center"/>
        <w:rPr>
          <w:sz w:val="24"/>
          <w:szCs w:val="24"/>
        </w:rPr>
      </w:pPr>
    </w:p>
    <w:p w:rsidR="00AE0517" w:rsidRPr="00756B23" w:rsidRDefault="00756B23" w:rsidP="00AE0517">
      <w:pPr>
        <w:jc w:val="center"/>
        <w:rPr>
          <w:sz w:val="24"/>
          <w:szCs w:val="24"/>
        </w:rPr>
      </w:pPr>
      <w:r w:rsidRPr="00756B23">
        <w:rPr>
          <w:sz w:val="24"/>
          <w:szCs w:val="24"/>
        </w:rPr>
        <w:t xml:space="preserve">МУНИЦИПАЛЬНАЯ ПРОГРАММА </w:t>
      </w:r>
    </w:p>
    <w:p w:rsidR="00756B23" w:rsidRDefault="00756B23" w:rsidP="00AE0517">
      <w:pPr>
        <w:jc w:val="center"/>
        <w:rPr>
          <w:sz w:val="24"/>
          <w:szCs w:val="24"/>
        </w:rPr>
      </w:pPr>
      <w:r w:rsidRPr="00756B23">
        <w:rPr>
          <w:sz w:val="24"/>
          <w:szCs w:val="24"/>
        </w:rPr>
        <w:t xml:space="preserve">«РАЗВИТИЕ СИСТЕМЫ ДОШКОЛЬНОГО, ОБЩЕГО И ДОПОЛНИТЕЛЬНОГО ОБРАЗОВАНИЯ МУНИЦИПАЛЬНОГО ОБРАЗОВАНИЯ </w:t>
      </w:r>
    </w:p>
    <w:p w:rsidR="00AE0517" w:rsidRPr="00756B23" w:rsidRDefault="00756B23" w:rsidP="00AE0517">
      <w:pPr>
        <w:jc w:val="center"/>
        <w:rPr>
          <w:sz w:val="24"/>
          <w:szCs w:val="24"/>
        </w:rPr>
      </w:pPr>
      <w:r w:rsidRPr="00756B23">
        <w:rPr>
          <w:sz w:val="24"/>
          <w:szCs w:val="24"/>
        </w:rPr>
        <w:t xml:space="preserve"> «МАКСАТИХИНСКИЙ РАЙОН»</w:t>
      </w:r>
    </w:p>
    <w:p w:rsidR="00AE0517" w:rsidRPr="00756B23" w:rsidRDefault="00756B23" w:rsidP="00AE0517">
      <w:pPr>
        <w:jc w:val="center"/>
        <w:rPr>
          <w:sz w:val="24"/>
          <w:szCs w:val="24"/>
        </w:rPr>
      </w:pPr>
      <w:r w:rsidRPr="00756B23">
        <w:rPr>
          <w:sz w:val="24"/>
          <w:szCs w:val="24"/>
        </w:rPr>
        <w:t>НА 2014 - 2018 ГОДЫ»</w:t>
      </w:r>
    </w:p>
    <w:p w:rsidR="00AE0517" w:rsidRPr="00756B23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8"/>
          <w:szCs w:val="28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p w:rsidR="00AE0517" w:rsidRDefault="00AE0517" w:rsidP="00AE0517">
      <w:pPr>
        <w:jc w:val="center"/>
        <w:rPr>
          <w:sz w:val="24"/>
          <w:szCs w:val="24"/>
        </w:rPr>
      </w:pPr>
    </w:p>
    <w:p w:rsidR="006C012B" w:rsidRDefault="006C012B" w:rsidP="00AE0517">
      <w:pPr>
        <w:jc w:val="center"/>
        <w:rPr>
          <w:sz w:val="24"/>
          <w:szCs w:val="24"/>
        </w:rPr>
      </w:pPr>
    </w:p>
    <w:p w:rsidR="006C012B" w:rsidRDefault="006C012B" w:rsidP="00AE0517">
      <w:pPr>
        <w:jc w:val="center"/>
        <w:rPr>
          <w:sz w:val="24"/>
          <w:szCs w:val="24"/>
        </w:rPr>
      </w:pPr>
    </w:p>
    <w:p w:rsidR="00AE0517" w:rsidRPr="00AE0517" w:rsidRDefault="00AE0517" w:rsidP="00D374B3">
      <w:pPr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  <w:r w:rsidRPr="00AE0517">
        <w:rPr>
          <w:sz w:val="24"/>
          <w:szCs w:val="24"/>
        </w:rPr>
        <w:t xml:space="preserve">п. </w:t>
      </w:r>
      <w:proofErr w:type="spellStart"/>
      <w:r w:rsidRPr="00AE0517">
        <w:rPr>
          <w:sz w:val="24"/>
          <w:szCs w:val="24"/>
        </w:rPr>
        <w:t>Максатиха</w:t>
      </w:r>
      <w:proofErr w:type="spellEnd"/>
      <w:r w:rsidRPr="00AE0517">
        <w:rPr>
          <w:sz w:val="24"/>
          <w:szCs w:val="24"/>
        </w:rPr>
        <w:t xml:space="preserve"> </w:t>
      </w:r>
    </w:p>
    <w:p w:rsidR="00AE0517" w:rsidRPr="00AE0517" w:rsidRDefault="00AE0517" w:rsidP="00AE0517">
      <w:pPr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2013 год</w:t>
      </w:r>
    </w:p>
    <w:p w:rsidR="00AE0517" w:rsidRPr="00AE0517" w:rsidRDefault="00AE0517" w:rsidP="006C161C">
      <w:pPr>
        <w:rPr>
          <w:sz w:val="24"/>
          <w:szCs w:val="24"/>
        </w:rPr>
      </w:pPr>
    </w:p>
    <w:p w:rsidR="00AE0517" w:rsidRPr="00AE0517" w:rsidRDefault="00AE0517" w:rsidP="00AE0517">
      <w:pPr>
        <w:jc w:val="center"/>
        <w:rPr>
          <w:sz w:val="24"/>
          <w:szCs w:val="24"/>
        </w:rPr>
      </w:pPr>
      <w:r w:rsidRPr="00AE0517">
        <w:rPr>
          <w:sz w:val="24"/>
          <w:szCs w:val="24"/>
        </w:rPr>
        <w:lastRenderedPageBreak/>
        <w:t>ПАСПОРТ</w:t>
      </w:r>
    </w:p>
    <w:p w:rsidR="00AE0517" w:rsidRPr="00AE0517" w:rsidRDefault="00AE0517" w:rsidP="00AE0517">
      <w:pPr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муниципальной программы</w:t>
      </w:r>
    </w:p>
    <w:p w:rsidR="00AE0517" w:rsidRPr="00AE0517" w:rsidRDefault="00AE0517" w:rsidP="00AE0517">
      <w:pPr>
        <w:jc w:val="center"/>
        <w:rPr>
          <w:sz w:val="24"/>
          <w:szCs w:val="24"/>
        </w:rPr>
      </w:pPr>
      <w:r w:rsidRPr="00AE05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AE0517">
        <w:rPr>
          <w:sz w:val="24"/>
          <w:szCs w:val="24"/>
        </w:rPr>
        <w:t>Максатихинский</w:t>
      </w:r>
      <w:proofErr w:type="spellEnd"/>
      <w:r w:rsidRPr="00AE0517">
        <w:rPr>
          <w:sz w:val="24"/>
          <w:szCs w:val="24"/>
        </w:rPr>
        <w:t xml:space="preserve"> район»</w:t>
      </w:r>
    </w:p>
    <w:p w:rsidR="00AE0517" w:rsidRPr="00AE0517" w:rsidRDefault="00AE0517" w:rsidP="00AE0517">
      <w:pPr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на 2014-2018 годы»</w:t>
      </w:r>
    </w:p>
    <w:p w:rsidR="00AE0517" w:rsidRPr="00AE0517" w:rsidRDefault="00AE0517" w:rsidP="00AE0517">
      <w:pPr>
        <w:jc w:val="center"/>
        <w:rPr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493"/>
      </w:tblGrid>
      <w:tr w:rsidR="00AE0517" w:rsidRPr="00AE0517" w:rsidTr="006C012B">
        <w:tc>
          <w:tcPr>
            <w:tcW w:w="4077" w:type="dxa"/>
          </w:tcPr>
          <w:p w:rsidR="00AE0517" w:rsidRPr="00AE0517" w:rsidRDefault="00AE0517" w:rsidP="00AE0517">
            <w:pPr>
              <w:rPr>
                <w:sz w:val="24"/>
                <w:szCs w:val="24"/>
              </w:rPr>
            </w:pPr>
          </w:p>
          <w:p w:rsidR="00AE0517" w:rsidRPr="00AE0517" w:rsidRDefault="00AE0517" w:rsidP="00AE0517">
            <w:pPr>
              <w:rPr>
                <w:sz w:val="24"/>
                <w:szCs w:val="24"/>
              </w:rPr>
            </w:pPr>
          </w:p>
          <w:p w:rsidR="00AE0517" w:rsidRPr="00AE0517" w:rsidRDefault="00AE0517" w:rsidP="00D374B3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 Муниципальная программа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AE0517">
              <w:rPr>
                <w:sz w:val="24"/>
                <w:szCs w:val="24"/>
              </w:rPr>
              <w:t>Максатихинский</w:t>
            </w:r>
            <w:proofErr w:type="spellEnd"/>
            <w:r w:rsidRPr="00AE0517">
              <w:rPr>
                <w:sz w:val="24"/>
                <w:szCs w:val="24"/>
              </w:rPr>
              <w:t xml:space="preserve"> район»</w:t>
            </w:r>
          </w:p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на 2014-2018 годы»  (далее - Программа)</w:t>
            </w:r>
          </w:p>
        </w:tc>
      </w:tr>
      <w:tr w:rsidR="00AE0517" w:rsidRPr="00AE0517" w:rsidTr="006C012B">
        <w:tc>
          <w:tcPr>
            <w:tcW w:w="4077" w:type="dxa"/>
          </w:tcPr>
          <w:p w:rsidR="00AE0517" w:rsidRPr="00AE0517" w:rsidRDefault="00AE0517" w:rsidP="00AE0517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Главный администратор</w:t>
            </w:r>
          </w:p>
          <w:p w:rsidR="00AE0517" w:rsidRPr="00AE0517" w:rsidRDefault="00AE0517" w:rsidP="00AE0517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E0517">
              <w:rPr>
                <w:sz w:val="24"/>
                <w:szCs w:val="24"/>
              </w:rPr>
              <w:t>Максатихинского</w:t>
            </w:r>
            <w:proofErr w:type="spellEnd"/>
            <w:r w:rsidRPr="00AE0517">
              <w:rPr>
                <w:sz w:val="24"/>
                <w:szCs w:val="24"/>
              </w:rPr>
              <w:t xml:space="preserve"> района</w:t>
            </w:r>
          </w:p>
        </w:tc>
      </w:tr>
      <w:tr w:rsidR="00AE0517" w:rsidRPr="00AE0517" w:rsidTr="006C012B">
        <w:tc>
          <w:tcPr>
            <w:tcW w:w="4077" w:type="dxa"/>
          </w:tcPr>
          <w:p w:rsidR="00AE0517" w:rsidRPr="00AE0517" w:rsidRDefault="00AE0517" w:rsidP="00AE0517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Администратор</w:t>
            </w:r>
          </w:p>
          <w:p w:rsidR="00AE0517" w:rsidRPr="00AE0517" w:rsidRDefault="00AE0517" w:rsidP="00AE0517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E0517">
              <w:rPr>
                <w:sz w:val="24"/>
                <w:szCs w:val="24"/>
              </w:rPr>
              <w:t>Максатихинского</w:t>
            </w:r>
            <w:proofErr w:type="spellEnd"/>
            <w:r w:rsidRPr="00AE0517">
              <w:rPr>
                <w:sz w:val="24"/>
                <w:szCs w:val="24"/>
              </w:rPr>
              <w:t xml:space="preserve"> района</w:t>
            </w:r>
          </w:p>
        </w:tc>
      </w:tr>
      <w:tr w:rsidR="00AE0517" w:rsidRPr="00AE0517" w:rsidTr="006C012B">
        <w:tc>
          <w:tcPr>
            <w:tcW w:w="4077" w:type="dxa"/>
          </w:tcPr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</w:p>
          <w:p w:rsidR="00AE0517" w:rsidRPr="00AE0517" w:rsidRDefault="00AE0517" w:rsidP="00AE0517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Срок  реализации</w:t>
            </w:r>
          </w:p>
          <w:p w:rsidR="00AE0517" w:rsidRPr="00AE0517" w:rsidRDefault="00AE0517" w:rsidP="00AE0517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Сроки реализации Программы – 2014 – 2018 годы.</w:t>
            </w:r>
          </w:p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Программа реализуется в два этапа:</w:t>
            </w:r>
          </w:p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1 этап – 2014 – 2016 годы</w:t>
            </w:r>
          </w:p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 этап – 2016– 2018 годы</w:t>
            </w:r>
          </w:p>
        </w:tc>
      </w:tr>
      <w:tr w:rsidR="00AE0517" w:rsidRPr="00AE0517" w:rsidTr="006C012B">
        <w:tc>
          <w:tcPr>
            <w:tcW w:w="4077" w:type="dxa"/>
          </w:tcPr>
          <w:p w:rsidR="00AE0517" w:rsidRPr="00AE0517" w:rsidRDefault="00AE0517" w:rsidP="00AE0517">
            <w:pPr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         </w:t>
            </w:r>
          </w:p>
          <w:p w:rsidR="00AE0517" w:rsidRPr="00AE0517" w:rsidRDefault="00AE0517" w:rsidP="00AE0517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AE0517" w:rsidRPr="00AE0517" w:rsidRDefault="00AE0517" w:rsidP="00D374B3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AE0517" w:rsidRPr="00AE0517" w:rsidTr="006C012B">
        <w:tc>
          <w:tcPr>
            <w:tcW w:w="4077" w:type="dxa"/>
          </w:tcPr>
          <w:p w:rsidR="00AE0517" w:rsidRPr="00AE0517" w:rsidRDefault="00AE0517" w:rsidP="00AE0517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AE0517" w:rsidRPr="00AE0517" w:rsidRDefault="00AE0517" w:rsidP="00D374B3">
            <w:pPr>
              <w:ind w:firstLine="777"/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AE0517">
              <w:rPr>
                <w:sz w:val="24"/>
                <w:szCs w:val="24"/>
              </w:rPr>
              <w:t>Максатихинском</w:t>
            </w:r>
            <w:proofErr w:type="spellEnd"/>
            <w:r w:rsidRPr="00AE0517">
              <w:rPr>
                <w:sz w:val="24"/>
                <w:szCs w:val="24"/>
              </w:rPr>
              <w:t xml:space="preserve"> районе»;</w:t>
            </w:r>
          </w:p>
          <w:p w:rsidR="00AE0517" w:rsidRPr="00AE0517" w:rsidRDefault="00AE0517" w:rsidP="00D374B3">
            <w:pPr>
              <w:tabs>
                <w:tab w:val="num" w:pos="900"/>
              </w:tabs>
              <w:ind w:firstLine="777"/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AE0517" w:rsidRPr="00AE0517" w:rsidRDefault="00AE0517" w:rsidP="00D374B3">
            <w:pPr>
              <w:tabs>
                <w:tab w:val="num" w:pos="900"/>
              </w:tabs>
              <w:ind w:firstLine="777"/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AE0517" w:rsidRPr="00AE0517" w:rsidRDefault="00AE0517" w:rsidP="00D374B3">
            <w:pPr>
              <w:tabs>
                <w:tab w:val="num" w:pos="900"/>
              </w:tabs>
              <w:ind w:firstLine="777"/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AE0517" w:rsidRPr="00AE0517" w:rsidRDefault="00AE0517" w:rsidP="00D374B3">
            <w:pPr>
              <w:tabs>
                <w:tab w:val="num" w:pos="900"/>
              </w:tabs>
              <w:ind w:firstLine="777"/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AE0517" w:rsidRPr="00AE0517" w:rsidRDefault="00AE0517" w:rsidP="00D374B3">
            <w:pPr>
              <w:ind w:firstLine="777"/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AE0517" w:rsidRPr="00AE0517" w:rsidTr="006C012B">
        <w:trPr>
          <w:trHeight w:val="1123"/>
        </w:trPr>
        <w:tc>
          <w:tcPr>
            <w:tcW w:w="4077" w:type="dxa"/>
          </w:tcPr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</w:p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</w:p>
          <w:p w:rsidR="00AE0517" w:rsidRPr="00AE0517" w:rsidRDefault="00AE0517" w:rsidP="00AE0517">
            <w:pPr>
              <w:jc w:val="both"/>
              <w:rPr>
                <w:sz w:val="24"/>
                <w:szCs w:val="24"/>
              </w:rPr>
            </w:pPr>
          </w:p>
          <w:p w:rsidR="00AE0517" w:rsidRPr="00AE0517" w:rsidRDefault="00AE0517" w:rsidP="00AE0517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AE0517" w:rsidRPr="00AE0517" w:rsidRDefault="00AE0517" w:rsidP="00F24529">
            <w:pPr>
              <w:tabs>
                <w:tab w:val="left" w:pos="312"/>
              </w:tabs>
              <w:ind w:firstLine="777"/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Удовлетворенность населения </w:t>
            </w:r>
            <w:proofErr w:type="spellStart"/>
            <w:r w:rsidRPr="00AE0517">
              <w:rPr>
                <w:sz w:val="24"/>
                <w:szCs w:val="24"/>
              </w:rPr>
              <w:t>Максатихинского</w:t>
            </w:r>
            <w:proofErr w:type="spellEnd"/>
            <w:r w:rsidRPr="00AE0517">
              <w:rPr>
                <w:sz w:val="24"/>
                <w:szCs w:val="24"/>
              </w:rPr>
              <w:t xml:space="preserve"> района качеством образовательных услуг и их доступностью  (до 83,5%);</w:t>
            </w:r>
          </w:p>
          <w:p w:rsidR="00AE0517" w:rsidRPr="00AE0517" w:rsidRDefault="00AE0517" w:rsidP="00F24529">
            <w:pPr>
              <w:tabs>
                <w:tab w:val="left" w:pos="312"/>
              </w:tabs>
              <w:ind w:firstLine="777"/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охват программами поддержки раннего развития и дошкольного образования детей в возрасте 0-7 лет (до 65,0%);</w:t>
            </w:r>
          </w:p>
          <w:p w:rsidR="00AE0517" w:rsidRPr="00AE0517" w:rsidRDefault="00AE0517" w:rsidP="00F24529">
            <w:pPr>
              <w:tabs>
                <w:tab w:val="left" w:pos="312"/>
              </w:tabs>
              <w:ind w:firstLine="777"/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 среднем общем образовании (до 98,4%);</w:t>
            </w:r>
          </w:p>
          <w:p w:rsidR="00AE0517" w:rsidRPr="00AE0517" w:rsidRDefault="00AE0517" w:rsidP="00F24529">
            <w:pPr>
              <w:tabs>
                <w:tab w:val="left" w:pos="312"/>
              </w:tabs>
              <w:ind w:firstLine="777"/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</w:t>
            </w:r>
            <w:r w:rsidRPr="00AE0517">
              <w:rPr>
                <w:sz w:val="24"/>
                <w:szCs w:val="24"/>
              </w:rPr>
              <w:lastRenderedPageBreak/>
              <w:t>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98,7 %);</w:t>
            </w:r>
          </w:p>
          <w:p w:rsidR="00AE0517" w:rsidRPr="00AE0517" w:rsidRDefault="00AE0517" w:rsidP="00AD44D0">
            <w:pPr>
              <w:ind w:firstLine="777"/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доля расходов консолидированного бюджета </w:t>
            </w:r>
            <w:proofErr w:type="spellStart"/>
            <w:r w:rsidRPr="00AE0517">
              <w:rPr>
                <w:sz w:val="24"/>
                <w:szCs w:val="24"/>
              </w:rPr>
              <w:t>Максатихинского</w:t>
            </w:r>
            <w:proofErr w:type="spellEnd"/>
            <w:r w:rsidRPr="00AE0517">
              <w:rPr>
                <w:sz w:val="24"/>
                <w:szCs w:val="24"/>
              </w:rPr>
              <w:t xml:space="preserve"> района на образование     53,5%    </w:t>
            </w:r>
          </w:p>
        </w:tc>
      </w:tr>
      <w:tr w:rsidR="00AE0517" w:rsidRPr="00AE0517" w:rsidTr="006C012B">
        <w:tc>
          <w:tcPr>
            <w:tcW w:w="4077" w:type="dxa"/>
          </w:tcPr>
          <w:p w:rsidR="00AE0517" w:rsidRPr="00AE0517" w:rsidRDefault="00AE0517" w:rsidP="00AE0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0517" w:rsidRPr="00AE0517" w:rsidRDefault="00AE0517" w:rsidP="00AE0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Объемы   и   источники</w:t>
            </w:r>
            <w:r w:rsidRPr="00AE0517">
              <w:rPr>
                <w:sz w:val="24"/>
                <w:szCs w:val="24"/>
              </w:rPr>
              <w:br/>
              <w:t>финансирования       муниципальной программы по годам её реализации в разрезе подпрограмм</w:t>
            </w:r>
            <w:r w:rsidRPr="00AE0517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AE0517" w:rsidRPr="00AE0517" w:rsidRDefault="00AE0517" w:rsidP="00D374B3">
            <w:pPr>
              <w:widowControl w:val="0"/>
              <w:autoSpaceDE w:val="0"/>
              <w:autoSpaceDN w:val="0"/>
              <w:adjustRightInd w:val="0"/>
              <w:ind w:firstLine="777"/>
              <w:rPr>
                <w:sz w:val="24"/>
                <w:szCs w:val="24"/>
              </w:rPr>
            </w:pPr>
            <w:proofErr w:type="gramStart"/>
            <w:r w:rsidRPr="00AE0517">
              <w:rPr>
                <w:rFonts w:eastAsiaTheme="minorHAnsi" w:cstheme="minorBidi"/>
                <w:sz w:val="24"/>
                <w:szCs w:val="24"/>
              </w:rPr>
              <w:t xml:space="preserve">Объем   бюджетных   ассигнований   на   реализацию программы: </w:t>
            </w:r>
            <w:r w:rsidRPr="00AE0517">
              <w:rPr>
                <w:sz w:val="24"/>
                <w:szCs w:val="24"/>
              </w:rPr>
              <w:br/>
              <w:t>2014 год – 188867,0226 тыс. руб.</w:t>
            </w:r>
            <w:r w:rsidRPr="00AE0517">
              <w:rPr>
                <w:color w:val="FF0000"/>
                <w:sz w:val="24"/>
                <w:szCs w:val="24"/>
              </w:rPr>
              <w:br/>
            </w:r>
            <w:r w:rsidRPr="00AE0517">
              <w:rPr>
                <w:sz w:val="24"/>
                <w:szCs w:val="24"/>
              </w:rPr>
              <w:t xml:space="preserve">2015 год – 170357,5 тыс. руб.   </w:t>
            </w:r>
            <w:r w:rsidRPr="00AE0517">
              <w:rPr>
                <w:sz w:val="24"/>
                <w:szCs w:val="24"/>
              </w:rPr>
              <w:br/>
              <w:t xml:space="preserve">2016 год – 167357,5 тыс. руб.                  </w:t>
            </w:r>
            <w:r w:rsidRPr="00AE0517">
              <w:rPr>
                <w:sz w:val="24"/>
                <w:szCs w:val="24"/>
              </w:rPr>
              <w:br/>
              <w:t>2017 год – 164457,5 тыс. руб.</w:t>
            </w:r>
            <w:proofErr w:type="gramEnd"/>
          </w:p>
          <w:p w:rsidR="00AE0517" w:rsidRPr="00AE0517" w:rsidRDefault="00AE0517" w:rsidP="00D374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2018 год -  164457,5 тыс. руб.</w:t>
            </w:r>
          </w:p>
        </w:tc>
      </w:tr>
    </w:tbl>
    <w:p w:rsidR="00AE0517" w:rsidRPr="00AE0517" w:rsidRDefault="00AE0517" w:rsidP="00AD44D0">
      <w:pPr>
        <w:autoSpaceDE w:val="0"/>
        <w:autoSpaceDN w:val="0"/>
        <w:adjustRightInd w:val="0"/>
        <w:rPr>
          <w:sz w:val="24"/>
          <w:szCs w:val="24"/>
        </w:rPr>
      </w:pPr>
    </w:p>
    <w:p w:rsidR="00AE0517" w:rsidRPr="00AE0517" w:rsidRDefault="00AE0517" w:rsidP="006C012B">
      <w:pPr>
        <w:autoSpaceDE w:val="0"/>
        <w:autoSpaceDN w:val="0"/>
        <w:adjustRightInd w:val="0"/>
        <w:ind w:left="-180" w:firstLine="180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Раздел 1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Общая характеристика сферы реализации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муниципальной программы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0517" w:rsidRPr="00AE0517" w:rsidRDefault="00AE0517" w:rsidP="00AE05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 xml:space="preserve">Подраздел I </w:t>
      </w:r>
    </w:p>
    <w:p w:rsidR="00AE0517" w:rsidRPr="00AE0517" w:rsidRDefault="00AE0517" w:rsidP="00AE05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 1. Основными документами, определяющими стратегию развития системы муниципального образования, являются </w:t>
      </w:r>
      <w:hyperlink r:id="rId7" w:history="1">
        <w:r w:rsidRPr="00AE0517">
          <w:rPr>
            <w:sz w:val="24"/>
            <w:szCs w:val="24"/>
          </w:rPr>
          <w:t>Концепция</w:t>
        </w:r>
      </w:hyperlink>
      <w:r w:rsidRPr="00AE0517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</w:t>
      </w:r>
      <w:hyperlink r:id="rId8" w:history="1">
        <w:r w:rsidRPr="00AE0517">
          <w:rPr>
            <w:sz w:val="24"/>
            <w:szCs w:val="24"/>
          </w:rPr>
          <w:t>Стратегия</w:t>
        </w:r>
      </w:hyperlink>
      <w:r w:rsidRPr="00AE0517">
        <w:rPr>
          <w:sz w:val="24"/>
          <w:szCs w:val="24"/>
        </w:rPr>
        <w:t xml:space="preserve">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Приоритетным направлением деятельности системы образования </w:t>
      </w:r>
      <w:proofErr w:type="spellStart"/>
      <w:r w:rsidRPr="00AE0517">
        <w:rPr>
          <w:sz w:val="24"/>
          <w:szCs w:val="24"/>
        </w:rPr>
        <w:t>Максатихинского</w:t>
      </w:r>
      <w:proofErr w:type="spellEnd"/>
      <w:r w:rsidRPr="00AE0517">
        <w:rPr>
          <w:sz w:val="24"/>
          <w:szCs w:val="24"/>
        </w:rPr>
        <w:t xml:space="preserve">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  являются: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а) капитальный ремонт зданий дошкольных и иных образовательных учреждений;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  717 детей пользуются услугой дошкольного образования, которую  предоставляют 8 дошкольных образовательных учреждений, 6 образовательных учреждений, в которых организованы группы кратковременного пребывания детей, реализующих основную общеобразовательную программу дошкольного образования.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</w:t>
      </w:r>
      <w:proofErr w:type="spellStart"/>
      <w:r w:rsidRPr="00AE0517">
        <w:rPr>
          <w:sz w:val="24"/>
          <w:szCs w:val="24"/>
        </w:rPr>
        <w:t>Максатихинского</w:t>
      </w:r>
      <w:proofErr w:type="spellEnd"/>
      <w:r w:rsidRPr="00AE0517">
        <w:rPr>
          <w:sz w:val="24"/>
          <w:szCs w:val="24"/>
        </w:rPr>
        <w:t xml:space="preserve"> района: муниципальные, дневные общеобразовательные школы </w:t>
      </w:r>
      <w:proofErr w:type="gramStart"/>
      <w:r w:rsidRPr="00AE0517">
        <w:rPr>
          <w:sz w:val="24"/>
          <w:szCs w:val="24"/>
        </w:rPr>
        <w:t>с очно</w:t>
      </w:r>
      <w:proofErr w:type="gramEnd"/>
      <w:r w:rsidRPr="00AE0517">
        <w:rPr>
          <w:sz w:val="24"/>
          <w:szCs w:val="24"/>
        </w:rPr>
        <w:t xml:space="preserve"> – заочной формой обучения. В 2012 - 2013 годах  преобразование системы образования 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 осуществлялось по направлениям: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"Совершенствование условий предоставления образования". Создаются условия, </w:t>
      </w:r>
      <w:r w:rsidRPr="00AE0517">
        <w:rPr>
          <w:sz w:val="24"/>
          <w:szCs w:val="24"/>
        </w:rPr>
        <w:lastRenderedPageBreak/>
        <w:t>соответствующие нормативным требованиям, расширяются возможности использования форм дистанционного образования (</w:t>
      </w:r>
      <w:proofErr w:type="gramStart"/>
      <w:r w:rsidRPr="00AE0517">
        <w:rPr>
          <w:sz w:val="24"/>
          <w:szCs w:val="24"/>
        </w:rPr>
        <w:t>на конец</w:t>
      </w:r>
      <w:proofErr w:type="gramEnd"/>
      <w:r w:rsidRPr="00AE0517">
        <w:rPr>
          <w:sz w:val="24"/>
          <w:szCs w:val="24"/>
        </w:rPr>
        <w:t xml:space="preserve"> 2013 года обеспечен доступ 14% учащихся).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"Развитие системы оценки качества образования"; "Внедрение технологий энергосбережения, проведение ремонтных работ в учреждениях образования </w:t>
      </w:r>
      <w:proofErr w:type="spellStart"/>
      <w:r w:rsidRPr="00AE0517">
        <w:rPr>
          <w:sz w:val="24"/>
          <w:szCs w:val="24"/>
        </w:rPr>
        <w:t>Максатихинского</w:t>
      </w:r>
      <w:proofErr w:type="spellEnd"/>
      <w:r w:rsidRPr="00AE0517">
        <w:rPr>
          <w:sz w:val="24"/>
          <w:szCs w:val="24"/>
        </w:rPr>
        <w:t xml:space="preserve">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"Формирование </w:t>
      </w:r>
      <w:proofErr w:type="spellStart"/>
      <w:r w:rsidRPr="00AE0517">
        <w:rPr>
          <w:sz w:val="24"/>
          <w:szCs w:val="24"/>
        </w:rPr>
        <w:t>здоровьесберегающей</w:t>
      </w:r>
      <w:proofErr w:type="spellEnd"/>
      <w:r w:rsidRPr="00AE0517">
        <w:rPr>
          <w:sz w:val="24"/>
          <w:szCs w:val="24"/>
        </w:rPr>
        <w:t xml:space="preserve"> среды" с целью сохранения и укрепления здоровья школьников;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AE0517">
        <w:rPr>
          <w:sz w:val="24"/>
          <w:szCs w:val="24"/>
        </w:rPr>
        <w:t>Максатихинский</w:t>
      </w:r>
      <w:proofErr w:type="spellEnd"/>
      <w:r w:rsidRPr="00AE0517">
        <w:rPr>
          <w:sz w:val="24"/>
          <w:szCs w:val="24"/>
        </w:rPr>
        <w:t xml:space="preserve"> район привлекает инвестиции за счет активного участия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в проектах федеральной программы "Развитие образования на 2011 - 2015 годы";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в мероприятиях приоритетного национального проекта "Образование";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в комплексе мер по модернизации системы общего образования (далее - Комплекс мер).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9" w:history="1">
        <w:r w:rsidRPr="00AE0517">
          <w:rPr>
            <w:sz w:val="24"/>
            <w:szCs w:val="24"/>
          </w:rPr>
          <w:t>закона</w:t>
        </w:r>
      </w:hyperlink>
      <w:r w:rsidRPr="00AE0517">
        <w:rPr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AE0517" w:rsidRPr="00AE0517" w:rsidRDefault="00AE0517" w:rsidP="00AE05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В 100% муниципальных образовательных учреждений введена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AE0517" w:rsidRPr="00AE0517" w:rsidRDefault="00AE0517" w:rsidP="006C012B">
      <w:pPr>
        <w:ind w:right="99"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AE0517" w:rsidRPr="00AE0517" w:rsidRDefault="00AE0517" w:rsidP="006C012B">
      <w:pPr>
        <w:ind w:right="99"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На решение данной задачи направлено выполнение мероприятий Программы развития образования </w:t>
      </w:r>
      <w:proofErr w:type="spellStart"/>
      <w:r w:rsidRPr="00AE0517">
        <w:rPr>
          <w:sz w:val="24"/>
          <w:szCs w:val="24"/>
        </w:rPr>
        <w:t>Максатихинского</w:t>
      </w:r>
      <w:proofErr w:type="spellEnd"/>
      <w:r w:rsidRPr="00AE0517">
        <w:rPr>
          <w:sz w:val="24"/>
          <w:szCs w:val="24"/>
        </w:rPr>
        <w:t xml:space="preserve">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AE0517" w:rsidRPr="00AE0517" w:rsidRDefault="00AE0517" w:rsidP="006C012B">
      <w:pPr>
        <w:ind w:right="99"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AE0517" w:rsidRPr="00AE0517" w:rsidRDefault="00AE0517" w:rsidP="006C01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lastRenderedPageBreak/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AE0517" w:rsidRPr="00AE0517" w:rsidRDefault="00AE0517" w:rsidP="006C01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 районе  функционирует 23 образовательных учреждения с общим охватом обучающихся и воспитанников около 2,5 тысяч человек. Организацию образовательного процесса обеспечивают около  600 работников образования.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Подраздел 2.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</w:t>
      </w:r>
      <w:proofErr w:type="spellStart"/>
      <w:r w:rsidRPr="00AE0517">
        <w:rPr>
          <w:sz w:val="24"/>
          <w:szCs w:val="24"/>
        </w:rPr>
        <w:t>Максатихинского</w:t>
      </w:r>
      <w:proofErr w:type="spellEnd"/>
      <w:r w:rsidRPr="00AE0517">
        <w:rPr>
          <w:sz w:val="24"/>
          <w:szCs w:val="24"/>
        </w:rPr>
        <w:t xml:space="preserve">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б) недостаточная доступность качественных образовательных услуг общего образования.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Причины обострения проблемы: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отставание </w:t>
      </w:r>
      <w:proofErr w:type="gramStart"/>
      <w:r w:rsidRPr="00AE05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AE0517">
        <w:rPr>
          <w:sz w:val="24"/>
          <w:szCs w:val="24"/>
        </w:rPr>
        <w:t xml:space="preserve"> от темпов изменения содержания образования;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в) отсутствие сформированной системы непрерывного образования, подготовки и переподготовки профессиональных кадров, что вызвано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"старением" педагогического корпуса; недостаточной мотивацией притока и закрепления молодых специалистов в системе образования;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отсутствием конкуренции на вакантные места в системе образования;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г)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Pr="00AE0517">
        <w:rPr>
          <w:sz w:val="24"/>
          <w:szCs w:val="24"/>
        </w:rPr>
        <w:t>не задач</w:t>
      </w:r>
      <w:proofErr w:type="gramEnd"/>
      <w:r w:rsidRPr="00AE0517">
        <w:rPr>
          <w:sz w:val="24"/>
          <w:szCs w:val="24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7. </w:t>
      </w:r>
      <w:proofErr w:type="gramStart"/>
      <w:r w:rsidRPr="00AE0517">
        <w:rPr>
          <w:sz w:val="24"/>
          <w:szCs w:val="24"/>
        </w:rPr>
        <w:t xml:space="preserve"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Бюджетном </w:t>
      </w:r>
      <w:hyperlink r:id="rId10" w:history="1">
        <w:r w:rsidRPr="00AE0517">
          <w:rPr>
            <w:sz w:val="24"/>
            <w:szCs w:val="24"/>
          </w:rPr>
          <w:t>послании</w:t>
        </w:r>
      </w:hyperlink>
      <w:r w:rsidRPr="00AE0517">
        <w:rPr>
          <w:sz w:val="24"/>
          <w:szCs w:val="24"/>
        </w:rPr>
        <w:t xml:space="preserve">  Президента Российской Федерации   о бюджетной политике в 2012 - 2014 годах, обращении Президента Российской Федерации к Федеральному собранию Российской Федерации, в </w:t>
      </w:r>
      <w:hyperlink r:id="rId11" w:history="1">
        <w:r w:rsidRPr="00AE0517">
          <w:rPr>
            <w:sz w:val="24"/>
            <w:szCs w:val="24"/>
          </w:rPr>
          <w:t>Концепции</w:t>
        </w:r>
      </w:hyperlink>
      <w:r w:rsidRPr="00AE0517">
        <w:rPr>
          <w:sz w:val="24"/>
          <w:szCs w:val="24"/>
        </w:rPr>
        <w:t xml:space="preserve"> долгосрочного </w:t>
      </w:r>
      <w:r w:rsidRPr="00AE0517">
        <w:rPr>
          <w:sz w:val="24"/>
          <w:szCs w:val="24"/>
        </w:rPr>
        <w:lastRenderedPageBreak/>
        <w:t>социально-экономического развития Российской Федерации на период до 2020 года:</w:t>
      </w:r>
      <w:proofErr w:type="gramEnd"/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а) обеспечение доступности дошкольных образовательных услуг детям от трех до семи лет за счет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ускорения </w:t>
      </w:r>
      <w:proofErr w:type="gramStart"/>
      <w:r w:rsidRPr="00AE05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AE05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</w:t>
      </w:r>
      <w:r w:rsidR="00F24529">
        <w:rPr>
          <w:sz w:val="24"/>
          <w:szCs w:val="24"/>
        </w:rPr>
        <w:t>еду в рамках учебного процесса;</w:t>
      </w:r>
      <w:r w:rsidRPr="00AE0517">
        <w:rPr>
          <w:sz w:val="24"/>
          <w:szCs w:val="24"/>
        </w:rPr>
        <w:t xml:space="preserve"> 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в) создание системы непрерывного образования, подготовки и переподготовки профессиональных кадров за счет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ускорения </w:t>
      </w:r>
      <w:proofErr w:type="gramStart"/>
      <w:r w:rsidRPr="00AE0517">
        <w:rPr>
          <w:sz w:val="24"/>
          <w:szCs w:val="24"/>
        </w:rPr>
        <w:t>темпов обновления системы повышения квалификации</w:t>
      </w:r>
      <w:proofErr w:type="gramEnd"/>
      <w:r w:rsidRPr="00AE0517">
        <w:rPr>
          <w:sz w:val="24"/>
          <w:szCs w:val="24"/>
        </w:rPr>
        <w:t xml:space="preserve"> управленческих, инженерно-педагогических кадров системы образования;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AE0517" w:rsidRPr="00AE0517" w:rsidRDefault="00AE0517" w:rsidP="00F245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AE0517" w:rsidRPr="00AE0517" w:rsidRDefault="00AE0517" w:rsidP="006C01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E0517" w:rsidRPr="00AE0517" w:rsidRDefault="00AE0517" w:rsidP="006C012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 xml:space="preserve">Раздел </w:t>
      </w:r>
      <w:r w:rsidRPr="00AE0517">
        <w:rPr>
          <w:sz w:val="24"/>
          <w:szCs w:val="24"/>
          <w:lang w:val="en-US"/>
        </w:rPr>
        <w:t>II</w:t>
      </w:r>
    </w:p>
    <w:p w:rsidR="00AE0517" w:rsidRPr="00AE0517" w:rsidRDefault="00AE0517" w:rsidP="006C012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Цели муниципальной  программы</w:t>
      </w: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AE0517" w:rsidRPr="00AE0517" w:rsidRDefault="00AE0517" w:rsidP="006C012B">
      <w:pPr>
        <w:ind w:firstLine="709"/>
        <w:rPr>
          <w:sz w:val="24"/>
          <w:szCs w:val="24"/>
        </w:rPr>
      </w:pPr>
      <w:r w:rsidRPr="00AE0517">
        <w:rPr>
          <w:sz w:val="24"/>
          <w:szCs w:val="24"/>
        </w:rPr>
        <w:t>9.   Показатели достижения цели муниципальной программы:</w:t>
      </w:r>
    </w:p>
    <w:p w:rsidR="00AE0517" w:rsidRPr="00AE0517" w:rsidRDefault="00AE0517" w:rsidP="006C012B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а) удовлетворенность населения </w:t>
      </w:r>
      <w:proofErr w:type="spellStart"/>
      <w:r w:rsidRPr="00AE0517">
        <w:rPr>
          <w:sz w:val="24"/>
          <w:szCs w:val="24"/>
        </w:rPr>
        <w:t>Максатихинского</w:t>
      </w:r>
      <w:proofErr w:type="spellEnd"/>
      <w:r w:rsidRPr="00AE0517">
        <w:rPr>
          <w:sz w:val="24"/>
          <w:szCs w:val="24"/>
        </w:rPr>
        <w:t xml:space="preserve"> района качеством образовательных услуг и их доступностью;</w:t>
      </w:r>
    </w:p>
    <w:p w:rsidR="00AE0517" w:rsidRPr="00AE0517" w:rsidRDefault="00AE0517" w:rsidP="006C012B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б) охват программами дошкольного образования детей в возрасте 0-7 лет;</w:t>
      </w:r>
    </w:p>
    <w:p w:rsidR="00AE0517" w:rsidRPr="00AE0517" w:rsidRDefault="00AE0517" w:rsidP="006C012B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в) доля выпускников муниципальных общеобразовательных учреждений, получивших аттестат о среднем (полном) образовании;</w:t>
      </w:r>
    </w:p>
    <w:p w:rsidR="00AE0517" w:rsidRPr="00AE0517" w:rsidRDefault="00AE0517" w:rsidP="006C012B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</w:t>
      </w:r>
      <w:r w:rsidRPr="00AE0517">
        <w:rPr>
          <w:sz w:val="24"/>
          <w:szCs w:val="24"/>
        </w:rPr>
        <w:lastRenderedPageBreak/>
        <w:t>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AE0517" w:rsidRPr="00AE0517" w:rsidRDefault="00AE0517" w:rsidP="006C012B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д) доля расходов консолидированного бюджета </w:t>
      </w:r>
      <w:proofErr w:type="spellStart"/>
      <w:r w:rsidRPr="00AE0517">
        <w:rPr>
          <w:sz w:val="24"/>
          <w:szCs w:val="24"/>
        </w:rPr>
        <w:t>Максатихинского</w:t>
      </w:r>
      <w:proofErr w:type="spellEnd"/>
      <w:r w:rsidRPr="00AE0517">
        <w:rPr>
          <w:sz w:val="24"/>
          <w:szCs w:val="24"/>
        </w:rPr>
        <w:t xml:space="preserve"> района на  образование.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AE0517" w:rsidRPr="00AE0517" w:rsidRDefault="00AE0517" w:rsidP="006C012B">
      <w:pPr>
        <w:shd w:val="clear" w:color="auto" w:fill="FFFFFF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 xml:space="preserve">Раздел </w:t>
      </w:r>
      <w:r w:rsidRPr="00AE0517">
        <w:rPr>
          <w:sz w:val="24"/>
          <w:szCs w:val="24"/>
          <w:lang w:val="en-US"/>
        </w:rPr>
        <w:t>III</w:t>
      </w: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Подпрограммы</w:t>
      </w: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районе»;</w:t>
      </w:r>
    </w:p>
    <w:p w:rsidR="00AE0517" w:rsidRPr="00AE0517" w:rsidRDefault="00AE0517" w:rsidP="006C012B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AE0517" w:rsidRPr="00AE0517" w:rsidRDefault="00AE0517" w:rsidP="006C012B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AE0517" w:rsidRPr="00AE0517" w:rsidRDefault="00AE0517" w:rsidP="006C012B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AE0517" w:rsidRPr="00AE0517" w:rsidRDefault="00AE0517" w:rsidP="006C012B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AE0517" w:rsidRPr="00AE0517" w:rsidRDefault="00AE0517" w:rsidP="006C012B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 xml:space="preserve">Подраздел </w:t>
      </w:r>
      <w:r w:rsidRPr="00AE0517">
        <w:rPr>
          <w:sz w:val="24"/>
          <w:szCs w:val="24"/>
          <w:lang w:val="en-US"/>
        </w:rPr>
        <w:t>I</w:t>
      </w: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районе»</w:t>
      </w: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AE0517" w:rsidRPr="00AE0517" w:rsidRDefault="00AE0517" w:rsidP="00F24529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14. Задачи подпрограммы 1:</w:t>
      </w:r>
    </w:p>
    <w:p w:rsidR="00AE0517" w:rsidRPr="00AE0517" w:rsidRDefault="00AE0517" w:rsidP="00F24529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а) задача 1 «Содействие развитию системы дошкольного образования 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районе». </w:t>
      </w:r>
    </w:p>
    <w:p w:rsidR="00AE0517" w:rsidRPr="00AE0517" w:rsidRDefault="00AE0517" w:rsidP="00F24529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районе»: </w:t>
      </w:r>
    </w:p>
    <w:p w:rsidR="00AE0517" w:rsidRPr="00AE0517" w:rsidRDefault="00AE0517" w:rsidP="00F24529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AE0517" w:rsidRPr="00AE0517" w:rsidRDefault="00AE0517" w:rsidP="00F24529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AE0517" w:rsidRPr="00AE0517" w:rsidRDefault="00AE0517" w:rsidP="00F24529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в) доля расходов бюджета </w:t>
      </w:r>
      <w:proofErr w:type="spellStart"/>
      <w:r w:rsidRPr="00AE0517">
        <w:rPr>
          <w:sz w:val="24"/>
          <w:szCs w:val="24"/>
        </w:rPr>
        <w:t>Максатихинского</w:t>
      </w:r>
      <w:proofErr w:type="spellEnd"/>
      <w:r w:rsidRPr="00AE0517">
        <w:rPr>
          <w:sz w:val="24"/>
          <w:szCs w:val="24"/>
        </w:rPr>
        <w:t xml:space="preserve"> района на дошкольное образование в общем объеме расходов бюджета </w:t>
      </w:r>
      <w:proofErr w:type="spellStart"/>
      <w:r w:rsidRPr="00AE0517">
        <w:rPr>
          <w:sz w:val="24"/>
          <w:szCs w:val="24"/>
        </w:rPr>
        <w:t>Максатихинского</w:t>
      </w:r>
      <w:proofErr w:type="spellEnd"/>
      <w:r w:rsidRPr="00AE0517">
        <w:rPr>
          <w:sz w:val="24"/>
          <w:szCs w:val="24"/>
        </w:rPr>
        <w:t xml:space="preserve"> района на отрасль «Образование»;</w:t>
      </w:r>
    </w:p>
    <w:p w:rsidR="00AE0517" w:rsidRPr="00AE0517" w:rsidRDefault="00AE0517" w:rsidP="00F24529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учащихся.</w:t>
      </w:r>
    </w:p>
    <w:p w:rsidR="00AE0517" w:rsidRPr="00AE0517" w:rsidRDefault="00AE0517" w:rsidP="00F24529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E0517">
        <w:rPr>
          <w:sz w:val="24"/>
          <w:szCs w:val="24"/>
        </w:rPr>
        <w:t>б)</w:t>
      </w:r>
      <w:r w:rsidRPr="00AE0517">
        <w:rPr>
          <w:rFonts w:cs="Courier New"/>
          <w:sz w:val="24"/>
          <w:szCs w:val="24"/>
        </w:rPr>
        <w:t xml:space="preserve"> </w:t>
      </w:r>
      <w:r w:rsidRPr="00AE0517">
        <w:rPr>
          <w:sz w:val="24"/>
          <w:szCs w:val="24"/>
        </w:rPr>
        <w:t>з</w:t>
      </w:r>
      <w:r w:rsidRPr="00AE0517">
        <w:rPr>
          <w:rFonts w:eastAsia="BookmanOldStyle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AE0517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социума».</w:t>
      </w:r>
    </w:p>
    <w:p w:rsidR="00AE0517" w:rsidRPr="00AE0517" w:rsidRDefault="00AE0517" w:rsidP="006C012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E0517">
        <w:rPr>
          <w:rFonts w:eastAsiaTheme="minorHAnsi"/>
          <w:sz w:val="24"/>
          <w:szCs w:val="24"/>
          <w:lang w:eastAsia="en-US"/>
        </w:rPr>
        <w:lastRenderedPageBreak/>
        <w:t xml:space="preserve">16. Показатели достижения задачи 2 </w:t>
      </w:r>
      <w:r w:rsidRPr="00AE0517">
        <w:rPr>
          <w:rFonts w:eastAsia="BookmanOldStyle"/>
          <w:bCs/>
          <w:sz w:val="24"/>
          <w:szCs w:val="24"/>
          <w:lang w:eastAsia="en-US"/>
        </w:rPr>
        <w:t>«Создание условий для воспитания гармонично-развитой творческой личности в условиях современного социума»</w:t>
      </w:r>
      <w:r w:rsidRPr="00AE0517">
        <w:rPr>
          <w:rFonts w:eastAsiaTheme="minorHAnsi"/>
          <w:sz w:val="24"/>
          <w:szCs w:val="24"/>
          <w:lang w:eastAsia="en-US"/>
        </w:rPr>
        <w:t>:</w:t>
      </w:r>
    </w:p>
    <w:p w:rsidR="00AE0517" w:rsidRPr="00AE0517" w:rsidRDefault="00AE0517" w:rsidP="006C012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E0517">
        <w:rPr>
          <w:rFonts w:eastAsiaTheme="minorHAnsi"/>
          <w:sz w:val="24"/>
          <w:szCs w:val="24"/>
          <w:lang w:eastAsia="en-US"/>
        </w:rPr>
        <w:t>а) охват воспитанников организованными формами духовно-нравственного воспитания;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rFonts w:eastAsiaTheme="minorHAnsi"/>
          <w:sz w:val="24"/>
          <w:szCs w:val="24"/>
          <w:lang w:eastAsia="en-US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AE0517" w:rsidRPr="00AE0517" w:rsidRDefault="00AE0517" w:rsidP="00F24529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районе» включает следующие мероприятия:</w:t>
      </w:r>
    </w:p>
    <w:p w:rsidR="00AE0517" w:rsidRPr="00AE0517" w:rsidRDefault="00AE0517" w:rsidP="006C012B">
      <w:pPr>
        <w:shd w:val="clear" w:color="auto" w:fill="FFFFFF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AE0517" w:rsidRPr="00AE0517" w:rsidRDefault="00AE0517" w:rsidP="006C012B">
      <w:pPr>
        <w:shd w:val="clear" w:color="auto" w:fill="FFFFFF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AE0517" w:rsidRPr="00AE0517" w:rsidRDefault="00AE0517" w:rsidP="006C012B">
      <w:pPr>
        <w:shd w:val="clear" w:color="auto" w:fill="FFFFFF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AE0517">
        <w:rPr>
          <w:sz w:val="24"/>
          <w:szCs w:val="24"/>
        </w:rPr>
        <w:t>малозатратных</w:t>
      </w:r>
      <w:proofErr w:type="spellEnd"/>
      <w:r w:rsidRPr="00AE0517">
        <w:rPr>
          <w:sz w:val="24"/>
          <w:szCs w:val="24"/>
        </w:rPr>
        <w:t>, форм организации дошкольного образования</w:t>
      </w:r>
      <w:r w:rsidRPr="00AE0517">
        <w:rPr>
          <w:rFonts w:eastAsia="Arial Unicode MS"/>
          <w:sz w:val="24"/>
          <w:szCs w:val="24"/>
        </w:rPr>
        <w:t>;</w:t>
      </w:r>
    </w:p>
    <w:p w:rsidR="00AE0517" w:rsidRPr="00AE0517" w:rsidRDefault="00AE0517" w:rsidP="006C012B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E0517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AE0517" w:rsidRPr="00AE0517" w:rsidRDefault="00AE0517" w:rsidP="006C012B">
      <w:pPr>
        <w:shd w:val="clear" w:color="auto" w:fill="FFFFFF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sz w:val="24"/>
          <w:szCs w:val="24"/>
        </w:rPr>
        <w:t xml:space="preserve">по обеспечению </w:t>
      </w:r>
      <w:proofErr w:type="gramStart"/>
      <w:r w:rsidRPr="00AE0517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AE0517">
        <w:rPr>
          <w:sz w:val="24"/>
          <w:szCs w:val="24"/>
        </w:rPr>
        <w:t xml:space="preserve"> и</w:t>
      </w:r>
      <w:r w:rsidRPr="00AE0517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sz w:val="24"/>
          <w:szCs w:val="24"/>
        </w:rPr>
        <w:t>б) мероприятие «</w:t>
      </w:r>
      <w:r w:rsidRPr="00AE0517">
        <w:rPr>
          <w:bCs/>
          <w:iCs/>
          <w:sz w:val="24"/>
          <w:szCs w:val="24"/>
        </w:rPr>
        <w:t>Оказание муниципальной услуги»:</w:t>
      </w:r>
      <w:r w:rsidRPr="00AE0517">
        <w:rPr>
          <w:bCs/>
          <w:sz w:val="24"/>
          <w:szCs w:val="24"/>
        </w:rPr>
        <w:t xml:space="preserve"> </w:t>
      </w:r>
    </w:p>
    <w:p w:rsidR="00AE0517" w:rsidRPr="00AE0517" w:rsidRDefault="00AE0517" w:rsidP="006C012B">
      <w:pPr>
        <w:ind w:firstLine="709"/>
        <w:jc w:val="both"/>
        <w:rPr>
          <w:iCs/>
          <w:sz w:val="24"/>
          <w:szCs w:val="24"/>
        </w:rPr>
      </w:pPr>
      <w:r w:rsidRPr="00AE0517">
        <w:rPr>
          <w:bCs/>
          <w:sz w:val="24"/>
          <w:szCs w:val="24"/>
        </w:rPr>
        <w:t xml:space="preserve">- показатель 1 мероприятия подпрограммы 1:   </w:t>
      </w:r>
      <w:r w:rsidRPr="00AE0517">
        <w:rPr>
          <w:sz w:val="24"/>
          <w:szCs w:val="24"/>
        </w:rPr>
        <w:t xml:space="preserve"> </w:t>
      </w:r>
      <w:r w:rsidRPr="00AE0517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iCs/>
          <w:sz w:val="24"/>
          <w:szCs w:val="24"/>
        </w:rPr>
        <w:t>-</w:t>
      </w:r>
      <w:r w:rsidRPr="00AE0517">
        <w:rPr>
          <w:bCs/>
          <w:sz w:val="24"/>
          <w:szCs w:val="24"/>
        </w:rPr>
        <w:t xml:space="preserve"> показатель 2 мероприятия подпрограммы 1: </w:t>
      </w:r>
      <w:r w:rsidRPr="00AE0517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в) мероприятие «Предоставление субсидии на иные цели бюджетным учреждениям».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  <w:lang w:eastAsia="ar-SA"/>
        </w:rPr>
      </w:pPr>
      <w:r w:rsidRPr="00AE0517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AE0517">
        <w:rPr>
          <w:sz w:val="24"/>
          <w:szCs w:val="24"/>
          <w:lang w:eastAsia="ar-SA"/>
        </w:rPr>
        <w:t>софинансирование</w:t>
      </w:r>
      <w:proofErr w:type="spellEnd"/>
      <w:r w:rsidRPr="00AE0517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  <w:lang w:eastAsia="ar-SA"/>
        </w:rPr>
      </w:pPr>
      <w:r w:rsidRPr="00AE0517">
        <w:rPr>
          <w:sz w:val="24"/>
          <w:szCs w:val="24"/>
          <w:lang w:eastAsia="ar-SA"/>
        </w:rPr>
        <w:t xml:space="preserve">- </w:t>
      </w:r>
      <w:r w:rsidRPr="00AE0517">
        <w:rPr>
          <w:bCs/>
          <w:sz w:val="24"/>
          <w:szCs w:val="24"/>
        </w:rPr>
        <w:t xml:space="preserve">показатель  мероприятия подпрограммы 1:  </w:t>
      </w:r>
      <w:r w:rsidRPr="00AE0517">
        <w:rPr>
          <w:sz w:val="24"/>
          <w:szCs w:val="24"/>
        </w:rPr>
        <w:t xml:space="preserve">доля ОУ, </w:t>
      </w:r>
      <w:proofErr w:type="gramStart"/>
      <w:r w:rsidRPr="00AE0517">
        <w:rPr>
          <w:sz w:val="24"/>
          <w:szCs w:val="24"/>
        </w:rPr>
        <w:t>имеющих</w:t>
      </w:r>
      <w:proofErr w:type="gramEnd"/>
      <w:r w:rsidRPr="00AE0517">
        <w:rPr>
          <w:sz w:val="24"/>
          <w:szCs w:val="24"/>
        </w:rPr>
        <w:t xml:space="preserve">  автоматическую пожарную сигнализацию;          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 xml:space="preserve">            -  показатель  мероприятия подпрограммы  1  </w:t>
      </w:r>
      <w:r w:rsidRPr="00AE0517">
        <w:rPr>
          <w:sz w:val="24"/>
          <w:szCs w:val="24"/>
        </w:rPr>
        <w:t xml:space="preserve"> </w:t>
      </w:r>
      <w:r w:rsidRPr="00AE0517">
        <w:rPr>
          <w:iCs/>
          <w:sz w:val="24"/>
          <w:szCs w:val="24"/>
        </w:rPr>
        <w:t xml:space="preserve">Доля ОУ, </w:t>
      </w:r>
      <w:proofErr w:type="gramStart"/>
      <w:r w:rsidRPr="00AE0517">
        <w:rPr>
          <w:iCs/>
          <w:sz w:val="24"/>
          <w:szCs w:val="24"/>
        </w:rPr>
        <w:t>нуждающихся</w:t>
      </w:r>
      <w:proofErr w:type="gramEnd"/>
      <w:r w:rsidRPr="00AE0517">
        <w:rPr>
          <w:iCs/>
          <w:sz w:val="24"/>
          <w:szCs w:val="24"/>
        </w:rPr>
        <w:t xml:space="preserve"> в текущем ремонте.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- Показатель мероприятия подпрограммы 1  Доля расходов</w:t>
      </w:r>
      <w:r w:rsidRPr="00AE0517">
        <w:rPr>
          <w:sz w:val="24"/>
          <w:szCs w:val="24"/>
        </w:rPr>
        <w:t xml:space="preserve"> районного бюджета на развитие МТБ ОУ.</w:t>
      </w:r>
    </w:p>
    <w:p w:rsidR="00AE0517" w:rsidRPr="00AE0517" w:rsidRDefault="00AE0517" w:rsidP="006C012B">
      <w:pPr>
        <w:ind w:firstLine="709"/>
        <w:jc w:val="both"/>
        <w:rPr>
          <w:bCs/>
          <w:color w:val="000000"/>
          <w:sz w:val="24"/>
          <w:szCs w:val="24"/>
        </w:rPr>
      </w:pPr>
      <w:r w:rsidRPr="00AE0517">
        <w:rPr>
          <w:sz w:val="24"/>
          <w:szCs w:val="24"/>
          <w:lang w:eastAsia="ar-SA"/>
        </w:rPr>
        <w:t xml:space="preserve"> г) мероприятие  «</w:t>
      </w:r>
      <w:r w:rsidRPr="00AE0517">
        <w:rPr>
          <w:bCs/>
          <w:color w:val="000000"/>
          <w:sz w:val="24"/>
          <w:szCs w:val="24"/>
        </w:rPr>
        <w:t>Оказание муниципальной услуги за счет субвенции на дошкольное образование».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color w:val="000000"/>
          <w:sz w:val="24"/>
          <w:szCs w:val="24"/>
        </w:rPr>
        <w:t xml:space="preserve"> д) </w:t>
      </w:r>
      <w:r w:rsidRPr="00AE0517">
        <w:rPr>
          <w:bCs/>
          <w:sz w:val="24"/>
          <w:szCs w:val="24"/>
        </w:rPr>
        <w:t>мероприятие «Компенсация части родительской платы за содержание ребёнка»: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 xml:space="preserve"> Показатель мероприятия подпрограммы 1:    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-  доля родителей получивших компенсацию.</w:t>
      </w:r>
    </w:p>
    <w:p w:rsidR="00AE0517" w:rsidRPr="00AE0517" w:rsidRDefault="00AE0517" w:rsidP="006C012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E0517">
        <w:rPr>
          <w:rFonts w:eastAsiaTheme="minorHAnsi"/>
          <w:sz w:val="24"/>
          <w:szCs w:val="24"/>
          <w:lang w:eastAsia="en-US"/>
        </w:rPr>
        <w:t xml:space="preserve">е) </w:t>
      </w:r>
      <w:r w:rsidRPr="00AE0517">
        <w:rPr>
          <w:rFonts w:eastAsiaTheme="minorHAnsi"/>
          <w:bCs/>
          <w:sz w:val="24"/>
          <w:szCs w:val="24"/>
          <w:lang w:eastAsia="en-US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AE0517" w:rsidRPr="00AE0517" w:rsidRDefault="00AE0517" w:rsidP="006C012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E0517">
        <w:rPr>
          <w:rFonts w:eastAsiaTheme="minorHAnsi"/>
          <w:bCs/>
          <w:sz w:val="24"/>
          <w:szCs w:val="24"/>
          <w:lang w:eastAsia="en-US"/>
        </w:rPr>
        <w:t>ё)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области»;</w:t>
      </w:r>
    </w:p>
    <w:p w:rsidR="00AE0517" w:rsidRPr="00AE0517" w:rsidRDefault="00AE0517" w:rsidP="006C012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E0517">
        <w:rPr>
          <w:rFonts w:eastAsiaTheme="minorHAnsi"/>
          <w:bCs/>
          <w:sz w:val="24"/>
          <w:szCs w:val="24"/>
          <w:lang w:eastAsia="en-US"/>
        </w:rPr>
        <w:lastRenderedPageBreak/>
        <w:t>ж) мероприятие «Субсидия на модернизацию региональных систем дошкольного образования».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rFonts w:eastAsiaTheme="minorHAnsi"/>
          <w:sz w:val="24"/>
          <w:szCs w:val="24"/>
          <w:lang w:eastAsia="en-US"/>
        </w:rPr>
        <w:t>18. З</w:t>
      </w:r>
      <w:r w:rsidRPr="00AE0517">
        <w:rPr>
          <w:rFonts w:eastAsia="BookmanOldStyle"/>
          <w:bCs/>
          <w:sz w:val="24"/>
          <w:szCs w:val="24"/>
          <w:lang w:eastAsia="en-US"/>
        </w:rPr>
        <w:t>адача 2 «Создание условий для воспитания гармонично развитой творческой</w:t>
      </w:r>
      <w:r w:rsidRPr="00AE0517">
        <w:rPr>
          <w:rFonts w:eastAsia="BookmanOldStyle" w:cstheme="minorBidi"/>
          <w:bCs/>
          <w:sz w:val="24"/>
          <w:szCs w:val="24"/>
          <w:lang w:eastAsia="en-US"/>
        </w:rPr>
        <w:t xml:space="preserve"> личности в условиях современного социума». </w:t>
      </w:r>
    </w:p>
    <w:p w:rsidR="00AE0517" w:rsidRPr="00AE0517" w:rsidRDefault="00AE0517" w:rsidP="006C012B">
      <w:pPr>
        <w:ind w:firstLine="709"/>
        <w:jc w:val="both"/>
        <w:rPr>
          <w:color w:val="000000"/>
          <w:sz w:val="24"/>
          <w:szCs w:val="24"/>
        </w:rPr>
      </w:pPr>
      <w:r w:rsidRPr="00AE0517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AE0517" w:rsidRPr="00AE0517" w:rsidRDefault="00AE0517" w:rsidP="006C012B">
      <w:pPr>
        <w:ind w:firstLine="709"/>
        <w:jc w:val="both"/>
        <w:rPr>
          <w:color w:val="000000"/>
          <w:sz w:val="24"/>
          <w:szCs w:val="24"/>
        </w:rPr>
      </w:pPr>
      <w:r w:rsidRPr="00AE0517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AE0517" w:rsidRPr="00AE0517" w:rsidRDefault="00AE0517" w:rsidP="006C012B">
      <w:pPr>
        <w:ind w:firstLine="709"/>
        <w:jc w:val="both"/>
        <w:rPr>
          <w:color w:val="000000"/>
          <w:sz w:val="24"/>
          <w:szCs w:val="24"/>
        </w:rPr>
      </w:pPr>
      <w:r w:rsidRPr="00AE0517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AE0517" w:rsidRPr="00AE0517" w:rsidRDefault="00AE0517" w:rsidP="006C012B">
      <w:pPr>
        <w:ind w:firstLine="709"/>
        <w:jc w:val="both"/>
        <w:rPr>
          <w:rFonts w:eastAsia="BookmanOldStyle" w:cstheme="minorBidi"/>
          <w:bCs/>
          <w:sz w:val="24"/>
          <w:szCs w:val="24"/>
          <w:lang w:eastAsia="en-US"/>
        </w:rPr>
      </w:pPr>
      <w:r w:rsidRPr="00AE0517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AE0517" w:rsidRPr="00AE0517" w:rsidRDefault="00AE0517" w:rsidP="006C012B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E0517">
        <w:rPr>
          <w:sz w:val="24"/>
          <w:szCs w:val="24"/>
        </w:rPr>
        <w:t>19. З</w:t>
      </w:r>
      <w:r w:rsidRPr="00AE0517">
        <w:rPr>
          <w:rFonts w:eastAsia="BookmanOldStyle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AE0517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AE0517" w:rsidRPr="00AE0517" w:rsidRDefault="00AE0517" w:rsidP="006C012B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E0517">
        <w:rPr>
          <w:rFonts w:eastAsia="BookmanOldStyle" w:cs="Courier New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AE0517" w:rsidRPr="00AE0517" w:rsidRDefault="00AE0517" w:rsidP="006C012B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E0517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AE0517" w:rsidRPr="00AE0517" w:rsidRDefault="00AE0517" w:rsidP="006C012B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E0517">
        <w:rPr>
          <w:rFonts w:eastAsia="BookmanOldStyle" w:cs="Courier New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AE0517" w:rsidRPr="00AE0517" w:rsidRDefault="00AE0517" w:rsidP="006C012B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E0517">
        <w:rPr>
          <w:rFonts w:eastAsia="BookmanOldStyle" w:cs="Courier New"/>
          <w:bCs/>
          <w:sz w:val="24"/>
          <w:szCs w:val="24"/>
        </w:rPr>
        <w:t>Мероприятие подпрограммы 1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AE0517" w:rsidRPr="00AE0517" w:rsidRDefault="00AE0517" w:rsidP="006C012B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E0517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AE0517" w:rsidRPr="00AE0517" w:rsidRDefault="00AE0517" w:rsidP="006C012B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E0517">
        <w:rPr>
          <w:rFonts w:eastAsia="BookmanOldStyle" w:cs="Courier New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AE0517" w:rsidRPr="00AE0517" w:rsidRDefault="00AE0517" w:rsidP="00B368A0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20. Описание характеристики показателей задач подпрограммы 1 «Развитие дошкольного образования 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AE0517" w:rsidRPr="00AE0517" w:rsidRDefault="00AE0517" w:rsidP="006C012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AE0517" w:rsidRDefault="00AE0517" w:rsidP="006C012B">
      <w:pPr>
        <w:ind w:firstLine="709"/>
        <w:jc w:val="both"/>
        <w:rPr>
          <w:sz w:val="24"/>
          <w:szCs w:val="24"/>
        </w:rPr>
      </w:pPr>
    </w:p>
    <w:p w:rsidR="00AD44D0" w:rsidRDefault="00AD44D0" w:rsidP="006C012B">
      <w:pPr>
        <w:ind w:firstLine="709"/>
        <w:jc w:val="both"/>
        <w:rPr>
          <w:sz w:val="24"/>
          <w:szCs w:val="24"/>
        </w:rPr>
      </w:pPr>
    </w:p>
    <w:p w:rsidR="00AD44D0" w:rsidRPr="00AE0517" w:rsidRDefault="00AD44D0" w:rsidP="006C012B">
      <w:pPr>
        <w:ind w:firstLine="709"/>
        <w:jc w:val="both"/>
        <w:rPr>
          <w:sz w:val="24"/>
          <w:szCs w:val="24"/>
        </w:rPr>
      </w:pPr>
    </w:p>
    <w:p w:rsidR="00AE0517" w:rsidRPr="00AE0517" w:rsidRDefault="00AE0517" w:rsidP="006C012B">
      <w:pPr>
        <w:ind w:firstLine="709"/>
        <w:jc w:val="right"/>
        <w:rPr>
          <w:sz w:val="24"/>
          <w:szCs w:val="24"/>
        </w:rPr>
      </w:pPr>
      <w:r w:rsidRPr="00AE0517">
        <w:rPr>
          <w:sz w:val="24"/>
          <w:szCs w:val="24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"/>
        <w:gridCol w:w="1973"/>
        <w:gridCol w:w="1476"/>
        <w:gridCol w:w="1116"/>
        <w:gridCol w:w="1116"/>
        <w:gridCol w:w="1116"/>
        <w:gridCol w:w="1116"/>
        <w:gridCol w:w="1117"/>
      </w:tblGrid>
      <w:tr w:rsidR="00AE0517" w:rsidRPr="00AE0517" w:rsidTr="006C012B">
        <w:trPr>
          <w:trHeight w:val="631"/>
        </w:trPr>
        <w:tc>
          <w:tcPr>
            <w:tcW w:w="541" w:type="dxa"/>
            <w:vMerge w:val="restart"/>
          </w:tcPr>
          <w:p w:rsidR="00AE0517" w:rsidRPr="00F24529" w:rsidRDefault="00AE0517" w:rsidP="00F24529">
            <w:pPr>
              <w:jc w:val="both"/>
              <w:rPr>
                <w:sz w:val="24"/>
                <w:szCs w:val="24"/>
              </w:rPr>
            </w:pPr>
            <w:r w:rsidRPr="00F24529">
              <w:rPr>
                <w:sz w:val="24"/>
                <w:szCs w:val="24"/>
              </w:rPr>
              <w:t>№</w:t>
            </w:r>
          </w:p>
          <w:p w:rsidR="00AE0517" w:rsidRPr="00F24529" w:rsidRDefault="00AE0517" w:rsidP="00F2452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F24529">
              <w:rPr>
                <w:sz w:val="24"/>
                <w:szCs w:val="24"/>
              </w:rPr>
              <w:t>п</w:t>
            </w:r>
            <w:proofErr w:type="gramEnd"/>
            <w:r w:rsidRPr="00F24529">
              <w:rPr>
                <w:sz w:val="24"/>
                <w:szCs w:val="24"/>
              </w:rPr>
              <w:t>/п</w:t>
            </w:r>
          </w:p>
        </w:tc>
        <w:tc>
          <w:tcPr>
            <w:tcW w:w="1973" w:type="dxa"/>
            <w:vMerge w:val="restart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7" w:type="dxa"/>
            <w:gridSpan w:val="6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AE0517" w:rsidRPr="00AE0517" w:rsidTr="006C012B">
        <w:tc>
          <w:tcPr>
            <w:tcW w:w="541" w:type="dxa"/>
            <w:vMerge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2014</w:t>
            </w:r>
          </w:p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2015</w:t>
            </w:r>
          </w:p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2016</w:t>
            </w:r>
          </w:p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2017</w:t>
            </w:r>
          </w:p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2018</w:t>
            </w:r>
          </w:p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Итого</w:t>
            </w:r>
          </w:p>
        </w:tc>
      </w:tr>
      <w:tr w:rsidR="00AE0517" w:rsidRPr="00AE0517" w:rsidTr="006C012B">
        <w:tc>
          <w:tcPr>
            <w:tcW w:w="541" w:type="dxa"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7</w:t>
            </w:r>
          </w:p>
        </w:tc>
      </w:tr>
      <w:tr w:rsidR="00AE0517" w:rsidRPr="00AE0517" w:rsidTr="006C012B">
        <w:tc>
          <w:tcPr>
            <w:tcW w:w="541" w:type="dxa"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E0517" w:rsidRPr="00AE0517" w:rsidRDefault="00AE0517" w:rsidP="006C161C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AE0517">
              <w:rPr>
                <w:sz w:val="24"/>
                <w:szCs w:val="24"/>
              </w:rPr>
              <w:t>Максатихинском</w:t>
            </w:r>
            <w:proofErr w:type="spellEnd"/>
            <w:r w:rsidRPr="00AE0517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47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55854,7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49809,1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48937,1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47834,1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47834,1</w:t>
            </w:r>
          </w:p>
        </w:tc>
        <w:tc>
          <w:tcPr>
            <w:tcW w:w="1117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250269,1</w:t>
            </w:r>
          </w:p>
        </w:tc>
      </w:tr>
      <w:tr w:rsidR="00AE0517" w:rsidRPr="00AE0517" w:rsidTr="006C012B">
        <w:tc>
          <w:tcPr>
            <w:tcW w:w="541" w:type="dxa"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Задача 1 «Содействие развитию системы дошкольного образования в </w:t>
            </w:r>
            <w:proofErr w:type="spellStart"/>
            <w:r w:rsidRPr="00AE0517">
              <w:rPr>
                <w:sz w:val="24"/>
                <w:szCs w:val="24"/>
              </w:rPr>
              <w:t>Максатихинском</w:t>
            </w:r>
            <w:proofErr w:type="spellEnd"/>
            <w:r w:rsidRPr="00AE0517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47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55854,7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49809,1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48937,1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47834,1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47834,1</w:t>
            </w:r>
          </w:p>
        </w:tc>
        <w:tc>
          <w:tcPr>
            <w:tcW w:w="1117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250269,1</w:t>
            </w:r>
          </w:p>
        </w:tc>
      </w:tr>
      <w:tr w:rsidR="00AE0517" w:rsidRPr="00AE0517" w:rsidTr="006C012B">
        <w:tc>
          <w:tcPr>
            <w:tcW w:w="541" w:type="dxa"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З</w:t>
            </w:r>
            <w:r w:rsidRPr="00AE0517">
              <w:rPr>
                <w:rFonts w:eastAsia="BookmanOldStyle"/>
                <w:bCs/>
                <w:sz w:val="24"/>
                <w:szCs w:val="24"/>
              </w:rPr>
              <w:t>адача 2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47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AE0517" w:rsidRPr="00AE0517" w:rsidRDefault="00AE0517" w:rsidP="00F24529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0</w:t>
            </w:r>
          </w:p>
        </w:tc>
      </w:tr>
    </w:tbl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Подраздел 2</w:t>
      </w:r>
    </w:p>
    <w:p w:rsidR="00AE0517" w:rsidRPr="00AE0517" w:rsidRDefault="00AE0517" w:rsidP="006C012B">
      <w:pPr>
        <w:tabs>
          <w:tab w:val="num" w:pos="900"/>
        </w:tabs>
        <w:ind w:firstLine="709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 xml:space="preserve">Подпрограмма 2  «Удовлетворение потребностей населения  </w:t>
      </w:r>
    </w:p>
    <w:p w:rsidR="00AE0517" w:rsidRPr="00AE0517" w:rsidRDefault="00AE0517" w:rsidP="006C012B">
      <w:pPr>
        <w:tabs>
          <w:tab w:val="num" w:pos="900"/>
        </w:tabs>
        <w:ind w:firstLine="709"/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в получении услуг общего образования».</w:t>
      </w:r>
    </w:p>
    <w:p w:rsidR="00AE0517" w:rsidRPr="00AE0517" w:rsidRDefault="00AE0517" w:rsidP="006C012B">
      <w:pPr>
        <w:tabs>
          <w:tab w:val="num" w:pos="900"/>
        </w:tabs>
        <w:ind w:firstLine="709"/>
        <w:jc w:val="center"/>
        <w:rPr>
          <w:sz w:val="24"/>
          <w:szCs w:val="24"/>
        </w:rPr>
      </w:pP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AE0517">
        <w:rPr>
          <w:sz w:val="24"/>
          <w:szCs w:val="24"/>
        </w:rPr>
        <w:t>Максатихинском</w:t>
      </w:r>
      <w:proofErr w:type="spellEnd"/>
      <w:r w:rsidRPr="00AE0517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23. Задачи подпрограммы 2: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bCs/>
          <w:sz w:val="24"/>
          <w:szCs w:val="24"/>
        </w:rPr>
        <w:t>Показатель   задачи подпрограммы</w:t>
      </w:r>
      <w:r w:rsidRPr="00AE0517">
        <w:rPr>
          <w:sz w:val="24"/>
          <w:szCs w:val="24"/>
        </w:rPr>
        <w:t xml:space="preserve">  2:  </w:t>
      </w:r>
    </w:p>
    <w:p w:rsidR="00AE0517" w:rsidRPr="00AE0517" w:rsidRDefault="00AE0517" w:rsidP="00D6341E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AE0517" w:rsidRPr="00AE0517" w:rsidRDefault="00AE0517" w:rsidP="00D6341E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D6341E" w:rsidRDefault="00AE0517" w:rsidP="00D6341E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AE0517" w:rsidRPr="00AE0517" w:rsidRDefault="00AE0517" w:rsidP="00D6341E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AE0517" w:rsidRPr="00AE0517" w:rsidRDefault="00AE0517" w:rsidP="00D6341E">
      <w:pPr>
        <w:ind w:firstLine="709"/>
        <w:jc w:val="both"/>
        <w:rPr>
          <w:sz w:val="24"/>
          <w:szCs w:val="24"/>
        </w:rPr>
      </w:pPr>
      <w:r w:rsidRPr="00AE0517">
        <w:rPr>
          <w:bCs/>
          <w:sz w:val="24"/>
          <w:szCs w:val="24"/>
        </w:rPr>
        <w:t>Показатель   задачи подпрограммы</w:t>
      </w:r>
      <w:r w:rsidRPr="00AE0517">
        <w:rPr>
          <w:sz w:val="24"/>
          <w:szCs w:val="24"/>
        </w:rPr>
        <w:t xml:space="preserve">  2:  </w:t>
      </w:r>
    </w:p>
    <w:p w:rsidR="00AE0517" w:rsidRPr="00AE0517" w:rsidRDefault="00AE0517" w:rsidP="00D6341E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д</w:t>
      </w:r>
      <w:r w:rsidRPr="00AE0517">
        <w:rPr>
          <w:bCs/>
          <w:sz w:val="24"/>
          <w:szCs w:val="24"/>
        </w:rPr>
        <w:t xml:space="preserve">оля выпускников  9 -11 классов закончивших ОУ </w:t>
      </w:r>
      <w:proofErr w:type="gramStart"/>
      <w:r w:rsidRPr="00AE0517">
        <w:rPr>
          <w:bCs/>
          <w:sz w:val="24"/>
          <w:szCs w:val="24"/>
        </w:rPr>
        <w:t>на</w:t>
      </w:r>
      <w:proofErr w:type="gramEnd"/>
      <w:r w:rsidRPr="00AE0517">
        <w:rPr>
          <w:bCs/>
          <w:sz w:val="24"/>
          <w:szCs w:val="24"/>
        </w:rPr>
        <w:t xml:space="preserve"> отлично.</w:t>
      </w:r>
    </w:p>
    <w:p w:rsidR="00AE0517" w:rsidRPr="00AE0517" w:rsidRDefault="00AE0517" w:rsidP="00D6341E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rFonts w:eastAsia="BookmanOldStyle"/>
          <w:bCs/>
          <w:sz w:val="24"/>
          <w:szCs w:val="24"/>
          <w:lang w:eastAsia="en-US"/>
        </w:rPr>
      </w:pPr>
      <w:r w:rsidRPr="00AE0517">
        <w:rPr>
          <w:sz w:val="24"/>
          <w:szCs w:val="24"/>
        </w:rPr>
        <w:t xml:space="preserve">в) </w:t>
      </w:r>
      <w:r w:rsidRPr="00AE0517">
        <w:rPr>
          <w:rFonts w:eastAsia="Calibri"/>
          <w:sz w:val="24"/>
          <w:szCs w:val="24"/>
          <w:lang w:eastAsia="en-US"/>
        </w:rPr>
        <w:t xml:space="preserve">задача </w:t>
      </w:r>
      <w:r w:rsidRPr="00AE0517">
        <w:rPr>
          <w:rFonts w:eastAsia="BookmanOldStyle"/>
          <w:bCs/>
          <w:sz w:val="24"/>
          <w:szCs w:val="24"/>
          <w:lang w:eastAsia="en-US"/>
        </w:rPr>
        <w:t>3 «Создание современной системы оценки индивидуальных образовательных достижений обучающихся»:</w:t>
      </w:r>
    </w:p>
    <w:p w:rsidR="00AE0517" w:rsidRPr="00AE0517" w:rsidRDefault="00AE0517" w:rsidP="006C012B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rFonts w:eastAsia="BookmanOldStyle"/>
          <w:bCs/>
          <w:sz w:val="24"/>
          <w:szCs w:val="24"/>
          <w:lang w:eastAsia="en-US"/>
        </w:rPr>
      </w:pPr>
      <w:r w:rsidRPr="00AE0517">
        <w:rPr>
          <w:rFonts w:eastAsia="BookmanOldStyle"/>
          <w:bCs/>
          <w:sz w:val="24"/>
          <w:szCs w:val="24"/>
          <w:lang w:eastAsia="en-US"/>
        </w:rPr>
        <w:t xml:space="preserve">Показатель задачи подпрограммы 2: 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 доля выпускников 9-х классов, выбравших предметы по выбору для прохождения государственной итоговой аттестации в новой форме.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AE0517" w:rsidRPr="00AE0517" w:rsidRDefault="00AE0517" w:rsidP="00D6341E">
      <w:pPr>
        <w:ind w:firstLine="709"/>
        <w:jc w:val="both"/>
        <w:rPr>
          <w:bCs/>
          <w:sz w:val="24"/>
          <w:szCs w:val="24"/>
        </w:rPr>
      </w:pPr>
      <w:r w:rsidRPr="00AE0517">
        <w:rPr>
          <w:sz w:val="24"/>
          <w:szCs w:val="24"/>
        </w:rPr>
        <w:t>а) мероприятие «</w:t>
      </w:r>
      <w:r w:rsidRPr="00AE0517">
        <w:rPr>
          <w:bCs/>
          <w:sz w:val="24"/>
          <w:szCs w:val="24"/>
        </w:rPr>
        <w:t>Оказание муниципальной услуги»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 xml:space="preserve">Показатели мероприятия подпрограммы  2:   </w:t>
      </w:r>
    </w:p>
    <w:p w:rsidR="00AE0517" w:rsidRPr="00AE0517" w:rsidRDefault="00AE0517" w:rsidP="00D6341E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-    доля выпускников, получивших основное образование;</w:t>
      </w:r>
    </w:p>
    <w:p w:rsidR="00AE0517" w:rsidRPr="00AE0517" w:rsidRDefault="00AE0517" w:rsidP="00D6341E">
      <w:pPr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 xml:space="preserve">            -    доля выпускников, получивших среднее образование;</w:t>
      </w:r>
    </w:p>
    <w:p w:rsidR="00AE0517" w:rsidRPr="00AE0517" w:rsidRDefault="00AE0517" w:rsidP="00D6341E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lastRenderedPageBreak/>
        <w:t>-  доля ОУ, оснащенных в соответствии с требованиями образовательных стандартов начального и основного общего образования;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б) мероприятие «Предоставление субсидии на иные цели бюджетным учреждениям».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  <w:lang w:eastAsia="ar-SA"/>
        </w:rPr>
      </w:pPr>
      <w:r w:rsidRPr="00AE0517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AE0517">
        <w:rPr>
          <w:sz w:val="24"/>
          <w:szCs w:val="24"/>
          <w:lang w:eastAsia="ar-SA"/>
        </w:rPr>
        <w:t>софинансирование</w:t>
      </w:r>
      <w:proofErr w:type="spellEnd"/>
      <w:r w:rsidRPr="00AE0517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proofErr w:type="gramStart"/>
      <w:r w:rsidRPr="00AE0517">
        <w:rPr>
          <w:sz w:val="24"/>
          <w:szCs w:val="24"/>
        </w:rPr>
        <w:t xml:space="preserve"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</w:t>
      </w:r>
      <w:proofErr w:type="spellStart"/>
      <w:r w:rsidRPr="00AE0517">
        <w:rPr>
          <w:sz w:val="24"/>
          <w:szCs w:val="24"/>
        </w:rPr>
        <w:t>Максатихинского</w:t>
      </w:r>
      <w:proofErr w:type="spellEnd"/>
      <w:r w:rsidRPr="00AE0517">
        <w:rPr>
          <w:sz w:val="24"/>
          <w:szCs w:val="24"/>
        </w:rPr>
        <w:t xml:space="preserve"> района в соответствии с действующим законодательством (</w:t>
      </w:r>
      <w:r w:rsidRPr="00AE0517">
        <w:rPr>
          <w:rFonts w:eastAsia="BookmanOldStyle"/>
          <w:sz w:val="24"/>
          <w:szCs w:val="24"/>
        </w:rPr>
        <w:t>совершенствование</w:t>
      </w:r>
      <w:r w:rsidRPr="00AE0517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AE0517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AE0517">
        <w:rPr>
          <w:sz w:val="24"/>
          <w:szCs w:val="24"/>
        </w:rPr>
        <w:t>,</w:t>
      </w:r>
      <w:r w:rsidRPr="00AE0517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AE0517">
        <w:rPr>
          <w:rFonts w:eastAsia="BookmanOldStyle"/>
          <w:sz w:val="24"/>
          <w:szCs w:val="24"/>
        </w:rPr>
        <w:t xml:space="preserve"> </w:t>
      </w:r>
      <w:proofErr w:type="gramStart"/>
      <w:r w:rsidRPr="00AE0517">
        <w:rPr>
          <w:rFonts w:eastAsia="BookmanOldStyle"/>
          <w:sz w:val="24"/>
          <w:szCs w:val="24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транспортировке.</w:t>
      </w:r>
      <w:proofErr w:type="gramEnd"/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 xml:space="preserve">Показатели мероприятия подпрограммы  2:   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sz w:val="24"/>
          <w:szCs w:val="24"/>
        </w:rPr>
        <w:t xml:space="preserve">-  </w:t>
      </w:r>
      <w:r w:rsidRPr="00AE0517">
        <w:rPr>
          <w:bCs/>
          <w:sz w:val="24"/>
          <w:szCs w:val="24"/>
        </w:rPr>
        <w:t xml:space="preserve">доля ОУ, </w:t>
      </w:r>
      <w:proofErr w:type="gramStart"/>
      <w:r w:rsidRPr="00AE0517">
        <w:rPr>
          <w:bCs/>
          <w:sz w:val="24"/>
          <w:szCs w:val="24"/>
        </w:rPr>
        <w:t>имеющих</w:t>
      </w:r>
      <w:proofErr w:type="gramEnd"/>
      <w:r w:rsidRPr="00AE0517">
        <w:rPr>
          <w:bCs/>
          <w:sz w:val="24"/>
          <w:szCs w:val="24"/>
        </w:rPr>
        <w:t xml:space="preserve">  автоматическую пожарную сигнализацию;</w:t>
      </w:r>
      <w:r w:rsidRPr="00AE0517">
        <w:rPr>
          <w:sz w:val="24"/>
          <w:szCs w:val="24"/>
        </w:rPr>
        <w:t xml:space="preserve"> 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sz w:val="24"/>
          <w:szCs w:val="24"/>
        </w:rPr>
        <w:t xml:space="preserve">-  </w:t>
      </w:r>
      <w:r w:rsidRPr="00AE0517">
        <w:rPr>
          <w:bCs/>
          <w:sz w:val="24"/>
          <w:szCs w:val="24"/>
        </w:rPr>
        <w:t xml:space="preserve">доля ОУ, </w:t>
      </w:r>
      <w:proofErr w:type="gramStart"/>
      <w:r w:rsidRPr="00AE0517">
        <w:rPr>
          <w:bCs/>
          <w:sz w:val="24"/>
          <w:szCs w:val="24"/>
        </w:rPr>
        <w:t>нуждающихся</w:t>
      </w:r>
      <w:proofErr w:type="gramEnd"/>
      <w:r w:rsidRPr="00AE0517">
        <w:rPr>
          <w:bCs/>
          <w:sz w:val="24"/>
          <w:szCs w:val="24"/>
        </w:rPr>
        <w:t xml:space="preserve"> в капитальном (текущем) ремонте;</w:t>
      </w:r>
    </w:p>
    <w:p w:rsidR="00AE0517" w:rsidRPr="00AE0517" w:rsidRDefault="00AE0517" w:rsidP="006C012B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E0517">
        <w:rPr>
          <w:rFonts w:eastAsia="BookmanOldStyle"/>
          <w:bCs/>
          <w:sz w:val="24"/>
          <w:szCs w:val="24"/>
          <w:lang w:eastAsia="en-US"/>
        </w:rPr>
        <w:t xml:space="preserve">-  </w:t>
      </w:r>
      <w:r w:rsidRPr="00AE0517">
        <w:rPr>
          <w:bCs/>
          <w:sz w:val="24"/>
          <w:szCs w:val="24"/>
        </w:rPr>
        <w:t>доля расходов районного бюджета на развитие МТБ ОУ.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в) мероприятие  «Обеспечение учащихся начальных классов горячим питанием»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bCs/>
          <w:sz w:val="24"/>
          <w:szCs w:val="24"/>
        </w:rPr>
        <w:t xml:space="preserve">Показатель мероприятия подпрограммы  2:   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г) мероприятие «Обеспечение подвоза учащихся, проживающих в сельской местности к месту учебы и обратно».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 xml:space="preserve">Показатель мероприятия подпрограммы  2: 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д) мероприятие «Оказание муниципальной услуги за счет субвенции на общее образование».</w:t>
      </w:r>
    </w:p>
    <w:p w:rsidR="00AE0517" w:rsidRPr="00AE0517" w:rsidRDefault="00AE0517" w:rsidP="006C012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E0517">
        <w:rPr>
          <w:rFonts w:eastAsiaTheme="minorHAnsi"/>
          <w:sz w:val="24"/>
          <w:szCs w:val="24"/>
          <w:lang w:eastAsia="en-US"/>
        </w:rPr>
        <w:t xml:space="preserve">е) </w:t>
      </w:r>
      <w:r w:rsidRPr="00AE0517">
        <w:rPr>
          <w:rFonts w:eastAsiaTheme="minorHAnsi"/>
          <w:bCs/>
          <w:sz w:val="24"/>
          <w:szCs w:val="24"/>
          <w:lang w:eastAsia="en-US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организаций»;</w:t>
      </w:r>
    </w:p>
    <w:p w:rsidR="00AE0517" w:rsidRPr="00AE0517" w:rsidRDefault="00AE0517" w:rsidP="006C012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E0517">
        <w:rPr>
          <w:rFonts w:eastAsiaTheme="minorHAnsi"/>
          <w:bCs/>
          <w:sz w:val="24"/>
          <w:szCs w:val="24"/>
          <w:lang w:eastAsia="en-US"/>
        </w:rPr>
        <w:t>ё) мероприятие «Субсидия на реализацию мероприятий государственной программы Российской Федерации «Доступная среда» на 2011-2015 годы»;</w:t>
      </w:r>
    </w:p>
    <w:p w:rsidR="00AE0517" w:rsidRPr="00AE0517" w:rsidRDefault="00AE0517" w:rsidP="006C012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E0517">
        <w:rPr>
          <w:rFonts w:eastAsiaTheme="minorHAnsi"/>
          <w:bCs/>
          <w:sz w:val="24"/>
          <w:szCs w:val="24"/>
          <w:lang w:eastAsia="en-US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AE0517" w:rsidRPr="00AE0517" w:rsidRDefault="00AE0517" w:rsidP="006C012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E0517">
        <w:rPr>
          <w:rFonts w:eastAsiaTheme="minorHAnsi"/>
          <w:bCs/>
          <w:sz w:val="24"/>
          <w:szCs w:val="24"/>
          <w:lang w:eastAsia="en-US"/>
        </w:rPr>
        <w:t>з) мероприятие «Субсидии на реализацию мероприятий государственной программы Российской Федерации «Доступная среда» на 2011-2015 годы» за счет средств областного бюджета».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 xml:space="preserve">25. Задача 2 подпрограммы 2 « Создание условий для воспитания разносторонне-развитой творческой личности» </w:t>
      </w:r>
      <w:r w:rsidRPr="00AE0517">
        <w:rPr>
          <w:sz w:val="24"/>
          <w:szCs w:val="24"/>
        </w:rPr>
        <w:t>включает следующее мероприятие: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lastRenderedPageBreak/>
        <w:t>Мероприятие подпрограммы 2: «Награждение выпускников 11-х классов, имеющих аттестат с отличием».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 xml:space="preserve">Показатель мероприятия подпрограммы  2: 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 xml:space="preserve">- доля выпускников  11 классов закончивших ОУ </w:t>
      </w:r>
      <w:proofErr w:type="gramStart"/>
      <w:r w:rsidRPr="00AE0517">
        <w:rPr>
          <w:bCs/>
          <w:sz w:val="24"/>
          <w:szCs w:val="24"/>
        </w:rPr>
        <w:t>на</w:t>
      </w:r>
      <w:proofErr w:type="gramEnd"/>
      <w:r w:rsidRPr="00AE0517">
        <w:rPr>
          <w:bCs/>
          <w:sz w:val="24"/>
          <w:szCs w:val="24"/>
        </w:rPr>
        <w:t xml:space="preserve"> отлично.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Мероприятие подпрограммы 2: Организация государственной итоговой аттестации выпускников 9-х классов в новой форме.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Показатель мероприятия подпрограммы 2: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- доля выпускников, сдавших ГИА по математике и русскому языку в новой форме.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Показатель мероприятия подпрограммы 2: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- доля выпускников, выбравших предметы по выбору для прохождения государственной итоговой аттестации в новой форме.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rFonts w:eastAsia="Calibri"/>
          <w:bCs/>
          <w:color w:val="000000"/>
          <w:sz w:val="24"/>
          <w:szCs w:val="24"/>
        </w:rPr>
        <w:t xml:space="preserve">26. Задача 3 подпрограммы 2 </w:t>
      </w:r>
      <w:r w:rsidRPr="00AE0517">
        <w:rPr>
          <w:rFonts w:eastAsia="Calibri"/>
          <w:color w:val="000000"/>
          <w:sz w:val="24"/>
          <w:szCs w:val="24"/>
        </w:rPr>
        <w:t xml:space="preserve"> «Создание современной системы оценки индивидуальных образовательных достижений обучающихся»</w:t>
      </w:r>
      <w:r w:rsidRPr="00AE0517">
        <w:rPr>
          <w:sz w:val="24"/>
          <w:szCs w:val="24"/>
        </w:rPr>
        <w:t>.</w:t>
      </w:r>
    </w:p>
    <w:p w:rsidR="00AE0517" w:rsidRPr="00AE0517" w:rsidRDefault="00AE0517" w:rsidP="006C012B">
      <w:pPr>
        <w:ind w:firstLine="709"/>
        <w:jc w:val="both"/>
        <w:rPr>
          <w:color w:val="000000"/>
          <w:sz w:val="24"/>
          <w:szCs w:val="24"/>
        </w:rPr>
      </w:pPr>
      <w:r w:rsidRPr="00AE0517">
        <w:rPr>
          <w:bCs/>
          <w:color w:val="000000"/>
          <w:sz w:val="24"/>
          <w:szCs w:val="24"/>
        </w:rPr>
        <w:t>Показатели задачи подпрограммы 2:</w:t>
      </w:r>
      <w:r w:rsidRPr="00AE0517">
        <w:rPr>
          <w:color w:val="000000"/>
          <w:sz w:val="24"/>
          <w:szCs w:val="24"/>
        </w:rPr>
        <w:t xml:space="preserve">  </w:t>
      </w:r>
    </w:p>
    <w:p w:rsidR="00AE0517" w:rsidRPr="00AE0517" w:rsidRDefault="00AE0517" w:rsidP="006C012B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E0517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AE0517" w:rsidRPr="00AE0517" w:rsidRDefault="00AE0517" w:rsidP="006C012B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E0517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AE0517" w:rsidRPr="00AE0517" w:rsidRDefault="00AE0517" w:rsidP="006C012B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E0517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AE0517" w:rsidRPr="00AE0517" w:rsidRDefault="00AE0517" w:rsidP="006C012B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E0517">
        <w:rPr>
          <w:color w:val="000000"/>
          <w:sz w:val="24"/>
          <w:szCs w:val="24"/>
        </w:rPr>
        <w:t>- доля выпускников 9-х классов, выбравших предметы по выбору для прохождения государственной итоговой аттестации в новой форме.</w:t>
      </w:r>
    </w:p>
    <w:p w:rsidR="00AE0517" w:rsidRPr="00AE0517" w:rsidRDefault="00AE0517" w:rsidP="00D6341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E0517">
        <w:rPr>
          <w:rFonts w:eastAsia="Calibri"/>
          <w:bCs/>
          <w:color w:val="000000"/>
          <w:sz w:val="24"/>
          <w:szCs w:val="24"/>
        </w:rPr>
        <w:t xml:space="preserve">27. Задача 3 </w:t>
      </w:r>
      <w:r w:rsidRPr="00AE0517">
        <w:rPr>
          <w:rFonts w:eastAsia="Calibri"/>
          <w:color w:val="000000"/>
          <w:sz w:val="24"/>
          <w:szCs w:val="24"/>
        </w:rPr>
        <w:t xml:space="preserve">«Создание современной системы оценки индивидуальных образовательных достижений обучающихся» </w:t>
      </w:r>
      <w:r w:rsidRPr="00AE0517">
        <w:rPr>
          <w:sz w:val="24"/>
          <w:szCs w:val="24"/>
        </w:rPr>
        <w:t>включает следующие мероприятия:</w:t>
      </w:r>
    </w:p>
    <w:p w:rsidR="00AE0517" w:rsidRPr="00AE0517" w:rsidRDefault="00AE0517" w:rsidP="006C012B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E0517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Показатель мероприятия подпрограммы  2: </w:t>
      </w:r>
    </w:p>
    <w:p w:rsidR="00AE0517" w:rsidRPr="00AE0517" w:rsidRDefault="00AE0517" w:rsidP="006C012B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E0517">
        <w:rPr>
          <w:sz w:val="24"/>
          <w:szCs w:val="24"/>
        </w:rPr>
        <w:t>- доля выпускников сдавших ЕГЭ по русскому языку.</w:t>
      </w:r>
    </w:p>
    <w:p w:rsidR="00AE0517" w:rsidRPr="00AE0517" w:rsidRDefault="00AE0517" w:rsidP="006C012B">
      <w:pPr>
        <w:ind w:firstLine="709"/>
        <w:jc w:val="both"/>
        <w:rPr>
          <w:color w:val="000000"/>
          <w:sz w:val="24"/>
          <w:szCs w:val="24"/>
        </w:rPr>
      </w:pPr>
      <w:r w:rsidRPr="00AE0517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Показатель мероприятия подпрограммы  2:  </w:t>
      </w:r>
    </w:p>
    <w:p w:rsidR="00AE0517" w:rsidRPr="00AE0517" w:rsidRDefault="00AE0517" w:rsidP="006C012B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E0517">
        <w:rPr>
          <w:sz w:val="24"/>
          <w:szCs w:val="24"/>
        </w:rPr>
        <w:t>- доля выпускников, сдавших ЕГЭ по математике.</w:t>
      </w:r>
    </w:p>
    <w:p w:rsidR="00AE0517" w:rsidRPr="00AE0517" w:rsidRDefault="00AE0517" w:rsidP="006C012B">
      <w:pPr>
        <w:ind w:firstLine="709"/>
        <w:rPr>
          <w:sz w:val="24"/>
          <w:szCs w:val="24"/>
        </w:rPr>
      </w:pPr>
      <w:r w:rsidRPr="00AE0517">
        <w:rPr>
          <w:sz w:val="24"/>
          <w:szCs w:val="24"/>
        </w:rPr>
        <w:t xml:space="preserve">Показатель мероприятия подпрограммы  2: </w:t>
      </w:r>
    </w:p>
    <w:p w:rsidR="00AE0517" w:rsidRPr="00AE0517" w:rsidRDefault="00AE0517" w:rsidP="006C012B">
      <w:pPr>
        <w:ind w:firstLine="709"/>
        <w:rPr>
          <w:sz w:val="24"/>
          <w:szCs w:val="24"/>
        </w:rPr>
      </w:pPr>
      <w:r w:rsidRPr="00AE0517">
        <w:rPr>
          <w:sz w:val="24"/>
          <w:szCs w:val="24"/>
        </w:rPr>
        <w:t>- доля выпускников, сдавших ЕГЭ по математике и русскому языку.</w:t>
      </w:r>
    </w:p>
    <w:p w:rsidR="00AE0517" w:rsidRPr="00AE0517" w:rsidRDefault="00AE0517" w:rsidP="006C012B">
      <w:pPr>
        <w:shd w:val="clear" w:color="auto" w:fill="FFFFFF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AE0517" w:rsidRPr="00AE0517" w:rsidRDefault="00AE0517" w:rsidP="006C012B">
      <w:pPr>
        <w:shd w:val="clear" w:color="auto" w:fill="FFFFFF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AE0517" w:rsidRPr="00AE0517" w:rsidRDefault="00AE0517" w:rsidP="006C012B">
      <w:pPr>
        <w:shd w:val="clear" w:color="auto" w:fill="FFFFFF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AE0517" w:rsidRPr="00AE0517" w:rsidRDefault="00AE0517" w:rsidP="006C012B">
      <w:pPr>
        <w:shd w:val="clear" w:color="auto" w:fill="FFFFFF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</w:t>
      </w:r>
      <w:r w:rsidRPr="00AE0517">
        <w:rPr>
          <w:sz w:val="24"/>
          <w:szCs w:val="24"/>
        </w:rPr>
        <w:lastRenderedPageBreak/>
        <w:t xml:space="preserve">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осуществление методического </w:t>
      </w:r>
      <w:proofErr w:type="gramStart"/>
      <w:r w:rsidRPr="00AE0517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AE0517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AE0517" w:rsidRPr="00AE0517" w:rsidRDefault="00AE0517" w:rsidP="006C012B">
      <w:pPr>
        <w:shd w:val="clear" w:color="auto" w:fill="FFFFFF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AE0517" w:rsidRPr="00AE0517" w:rsidRDefault="00AE0517" w:rsidP="006C012B">
      <w:pPr>
        <w:shd w:val="clear" w:color="auto" w:fill="FFFFFF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AE0517" w:rsidRPr="00AE0517" w:rsidRDefault="00AE0517" w:rsidP="00D6341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29. Значения показателей задач подпрограммы 2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AE0517" w:rsidRPr="00AE0517" w:rsidRDefault="00AE0517" w:rsidP="00D6341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AE0517" w:rsidRDefault="00AE0517" w:rsidP="006C161C">
      <w:pPr>
        <w:spacing w:after="200" w:line="276" w:lineRule="auto"/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31. Объем средств на реализацию мероприятий подпрограммы 2 «Удовлетворение потребностей населения в полу</w:t>
      </w:r>
      <w:r w:rsidRPr="00AE0517">
        <w:rPr>
          <w:rFonts w:eastAsiaTheme="minorHAnsi"/>
          <w:sz w:val="24"/>
          <w:szCs w:val="24"/>
          <w:lang w:eastAsia="en-US"/>
        </w:rPr>
        <w:t>чении услуг общего образования»</w:t>
      </w:r>
      <w:r w:rsidRPr="00AE0517">
        <w:rPr>
          <w:sz w:val="24"/>
          <w:szCs w:val="24"/>
        </w:rPr>
        <w:t xml:space="preserve"> по годам реализации муниципальной программы в разрезе задач приведен в таблице 2.</w:t>
      </w:r>
    </w:p>
    <w:p w:rsidR="00AD44D0" w:rsidRPr="00AE0517" w:rsidRDefault="00AD44D0" w:rsidP="006C161C">
      <w:pPr>
        <w:spacing w:after="200" w:line="276" w:lineRule="auto"/>
        <w:ind w:firstLine="709"/>
        <w:jc w:val="both"/>
        <w:rPr>
          <w:sz w:val="24"/>
          <w:szCs w:val="24"/>
        </w:rPr>
      </w:pPr>
    </w:p>
    <w:p w:rsidR="00AE0517" w:rsidRPr="00AE0517" w:rsidRDefault="00AE0517" w:rsidP="006C012B">
      <w:pPr>
        <w:spacing w:after="200" w:line="276" w:lineRule="auto"/>
        <w:ind w:firstLine="709"/>
        <w:jc w:val="right"/>
        <w:rPr>
          <w:sz w:val="24"/>
          <w:szCs w:val="24"/>
        </w:rPr>
      </w:pPr>
      <w:r w:rsidRPr="00AE0517">
        <w:rPr>
          <w:sz w:val="24"/>
          <w:szCs w:val="24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"/>
        <w:gridCol w:w="2170"/>
        <w:gridCol w:w="1330"/>
        <w:gridCol w:w="1029"/>
        <w:gridCol w:w="1029"/>
        <w:gridCol w:w="1116"/>
        <w:gridCol w:w="1116"/>
        <w:gridCol w:w="1236"/>
      </w:tblGrid>
      <w:tr w:rsidR="00AE0517" w:rsidRPr="00AE0517" w:rsidTr="006C012B">
        <w:trPr>
          <w:trHeight w:val="631"/>
        </w:trPr>
        <w:tc>
          <w:tcPr>
            <w:tcW w:w="545" w:type="dxa"/>
            <w:vMerge w:val="restart"/>
          </w:tcPr>
          <w:p w:rsidR="00AE0517" w:rsidRPr="00AE0517" w:rsidRDefault="00AE0517" w:rsidP="00D6341E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№</w:t>
            </w:r>
          </w:p>
          <w:p w:rsidR="00AE0517" w:rsidRPr="00AE0517" w:rsidRDefault="00AE0517" w:rsidP="00D6341E">
            <w:pPr>
              <w:jc w:val="both"/>
              <w:rPr>
                <w:sz w:val="24"/>
                <w:szCs w:val="24"/>
              </w:rPr>
            </w:pPr>
            <w:proofErr w:type="gramStart"/>
            <w:r w:rsidRPr="00AE0517">
              <w:rPr>
                <w:sz w:val="24"/>
                <w:szCs w:val="24"/>
              </w:rPr>
              <w:t>п</w:t>
            </w:r>
            <w:proofErr w:type="gramEnd"/>
            <w:r w:rsidRPr="00AE0517">
              <w:rPr>
                <w:sz w:val="24"/>
                <w:szCs w:val="24"/>
              </w:rPr>
              <w:t>/п</w:t>
            </w:r>
          </w:p>
        </w:tc>
        <w:tc>
          <w:tcPr>
            <w:tcW w:w="2170" w:type="dxa"/>
            <w:vMerge w:val="restart"/>
          </w:tcPr>
          <w:p w:rsidR="00AE0517" w:rsidRPr="00AE0517" w:rsidRDefault="00AE0517" w:rsidP="00D6341E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56" w:type="dxa"/>
            <w:gridSpan w:val="6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AE0517" w:rsidRPr="00AE0517" w:rsidTr="006C012B">
        <w:tc>
          <w:tcPr>
            <w:tcW w:w="545" w:type="dxa"/>
            <w:vMerge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6341E" w:rsidRDefault="00AE0517" w:rsidP="00AD44D0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2014</w:t>
            </w:r>
          </w:p>
          <w:p w:rsidR="00AE0517" w:rsidRPr="00AE0517" w:rsidRDefault="00AE0517" w:rsidP="00AD44D0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год</w:t>
            </w:r>
          </w:p>
        </w:tc>
        <w:tc>
          <w:tcPr>
            <w:tcW w:w="1029" w:type="dxa"/>
          </w:tcPr>
          <w:p w:rsidR="00AE0517" w:rsidRPr="00AE0517" w:rsidRDefault="00AE0517" w:rsidP="00AD44D0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2015</w:t>
            </w:r>
            <w:r w:rsidR="00D6341E">
              <w:rPr>
                <w:sz w:val="24"/>
                <w:szCs w:val="24"/>
              </w:rPr>
              <w:t xml:space="preserve"> </w:t>
            </w:r>
            <w:r w:rsidRPr="00AE0517">
              <w:rPr>
                <w:sz w:val="24"/>
                <w:szCs w:val="24"/>
              </w:rPr>
              <w:t>год</w:t>
            </w:r>
          </w:p>
        </w:tc>
        <w:tc>
          <w:tcPr>
            <w:tcW w:w="1029" w:type="dxa"/>
          </w:tcPr>
          <w:p w:rsidR="00AE0517" w:rsidRPr="00AE0517" w:rsidRDefault="00AE0517" w:rsidP="00AD44D0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2016</w:t>
            </w:r>
          </w:p>
          <w:p w:rsidR="00AE0517" w:rsidRPr="00AE0517" w:rsidRDefault="00AE0517" w:rsidP="00AD44D0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AE0517" w:rsidRPr="00AE0517" w:rsidRDefault="00AE0517" w:rsidP="00AD44D0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2017</w:t>
            </w:r>
          </w:p>
          <w:p w:rsidR="00AE0517" w:rsidRPr="00AE0517" w:rsidRDefault="00AE0517" w:rsidP="00AD44D0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AE0517" w:rsidRPr="00AE0517" w:rsidRDefault="00AE0517" w:rsidP="00AD44D0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2018</w:t>
            </w:r>
          </w:p>
          <w:p w:rsidR="00AE0517" w:rsidRPr="00AE0517" w:rsidRDefault="00AE0517" w:rsidP="00AD44D0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AE0517" w:rsidRPr="00AE0517" w:rsidRDefault="00AE0517" w:rsidP="00AD44D0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Итого</w:t>
            </w:r>
          </w:p>
        </w:tc>
      </w:tr>
      <w:tr w:rsidR="00AE0517" w:rsidRPr="00AE0517" w:rsidTr="006C012B">
        <w:tc>
          <w:tcPr>
            <w:tcW w:w="545" w:type="dxa"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7</w:t>
            </w:r>
          </w:p>
        </w:tc>
      </w:tr>
      <w:tr w:rsidR="00AE0517" w:rsidRPr="00AE0517" w:rsidTr="006C012B">
        <w:tc>
          <w:tcPr>
            <w:tcW w:w="545" w:type="dxa"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330" w:type="dxa"/>
          </w:tcPr>
          <w:p w:rsidR="00AE0517" w:rsidRPr="00AE0517" w:rsidRDefault="00AE0517" w:rsidP="00D6341E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116299,19</w:t>
            </w:r>
          </w:p>
        </w:tc>
        <w:tc>
          <w:tcPr>
            <w:tcW w:w="1029" w:type="dxa"/>
          </w:tcPr>
          <w:p w:rsidR="00AE0517" w:rsidRPr="00AE0517" w:rsidRDefault="00AE0517" w:rsidP="00D6341E">
            <w:pPr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102286</w:t>
            </w:r>
          </w:p>
        </w:tc>
        <w:tc>
          <w:tcPr>
            <w:tcW w:w="1029" w:type="dxa"/>
          </w:tcPr>
          <w:p w:rsidR="00AE0517" w:rsidRPr="00AE0517" w:rsidRDefault="00AE0517" w:rsidP="00D6341E">
            <w:pPr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100630</w:t>
            </w:r>
          </w:p>
        </w:tc>
        <w:tc>
          <w:tcPr>
            <w:tcW w:w="1116" w:type="dxa"/>
          </w:tcPr>
          <w:p w:rsidR="00AE0517" w:rsidRPr="00AE0517" w:rsidRDefault="00AE0517" w:rsidP="00D6341E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98833</w:t>
            </w:r>
          </w:p>
        </w:tc>
        <w:tc>
          <w:tcPr>
            <w:tcW w:w="1116" w:type="dxa"/>
          </w:tcPr>
          <w:p w:rsidR="00AE0517" w:rsidRPr="00AE0517" w:rsidRDefault="00AE0517" w:rsidP="00D6341E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98833</w:t>
            </w:r>
          </w:p>
        </w:tc>
        <w:tc>
          <w:tcPr>
            <w:tcW w:w="1236" w:type="dxa"/>
          </w:tcPr>
          <w:p w:rsidR="00AE0517" w:rsidRPr="00AE0517" w:rsidRDefault="00AE0517" w:rsidP="00D6341E">
            <w:pPr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516881,19</w:t>
            </w:r>
          </w:p>
        </w:tc>
      </w:tr>
      <w:tr w:rsidR="00AE0517" w:rsidRPr="00AE0517" w:rsidTr="006C012B">
        <w:tc>
          <w:tcPr>
            <w:tcW w:w="545" w:type="dxa"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E0517" w:rsidRPr="00AE0517" w:rsidRDefault="00AE0517" w:rsidP="006C012B">
            <w:pPr>
              <w:ind w:firstLine="709"/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330" w:type="dxa"/>
          </w:tcPr>
          <w:p w:rsidR="00AE0517" w:rsidRPr="00AE0517" w:rsidRDefault="00AE0517" w:rsidP="00D6341E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116299,19</w:t>
            </w:r>
          </w:p>
        </w:tc>
        <w:tc>
          <w:tcPr>
            <w:tcW w:w="1029" w:type="dxa"/>
          </w:tcPr>
          <w:p w:rsidR="00AE0517" w:rsidRPr="00AE0517" w:rsidRDefault="00AE0517" w:rsidP="00D6341E">
            <w:pPr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102286</w:t>
            </w:r>
          </w:p>
        </w:tc>
        <w:tc>
          <w:tcPr>
            <w:tcW w:w="1029" w:type="dxa"/>
          </w:tcPr>
          <w:p w:rsidR="00AE0517" w:rsidRPr="00AE0517" w:rsidRDefault="00AE0517" w:rsidP="00D6341E">
            <w:pPr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100630</w:t>
            </w:r>
          </w:p>
        </w:tc>
        <w:tc>
          <w:tcPr>
            <w:tcW w:w="1116" w:type="dxa"/>
          </w:tcPr>
          <w:p w:rsidR="00AE0517" w:rsidRPr="00AE0517" w:rsidRDefault="00AE0517" w:rsidP="00D6341E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98833</w:t>
            </w:r>
          </w:p>
        </w:tc>
        <w:tc>
          <w:tcPr>
            <w:tcW w:w="1116" w:type="dxa"/>
          </w:tcPr>
          <w:p w:rsidR="00AE0517" w:rsidRPr="00AE0517" w:rsidRDefault="00AE0517" w:rsidP="00D6341E">
            <w:pPr>
              <w:jc w:val="both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98833</w:t>
            </w:r>
          </w:p>
        </w:tc>
        <w:tc>
          <w:tcPr>
            <w:tcW w:w="1236" w:type="dxa"/>
          </w:tcPr>
          <w:p w:rsidR="00AE0517" w:rsidRPr="00AE0517" w:rsidRDefault="00AE0517" w:rsidP="00D6341E">
            <w:pPr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516881,19</w:t>
            </w:r>
          </w:p>
        </w:tc>
      </w:tr>
      <w:tr w:rsidR="00AE0517" w:rsidRPr="00AE0517" w:rsidTr="006C012B">
        <w:tc>
          <w:tcPr>
            <w:tcW w:w="545" w:type="dxa"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E0517" w:rsidRPr="00AE0517" w:rsidRDefault="00AE0517" w:rsidP="00D6341E">
            <w:pPr>
              <w:jc w:val="center"/>
              <w:rPr>
                <w:b/>
                <w:bCs/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Задача №2</w:t>
            </w:r>
          </w:p>
          <w:p w:rsidR="00AE0517" w:rsidRPr="00AE0517" w:rsidRDefault="00D6341E" w:rsidP="00D63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AE0517" w:rsidRPr="00AE0517">
              <w:rPr>
                <w:bCs/>
                <w:sz w:val="24"/>
                <w:szCs w:val="24"/>
              </w:rPr>
              <w:t>Создание условий для воспитания разносторонне-развитой творческой личности»</w:t>
            </w:r>
          </w:p>
          <w:p w:rsidR="00AE0517" w:rsidRPr="00AE0517" w:rsidRDefault="00AE0517" w:rsidP="006C012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AE0517" w:rsidRPr="00AE0517" w:rsidRDefault="00AE0517" w:rsidP="00D6341E">
            <w:pPr>
              <w:jc w:val="center"/>
              <w:rPr>
                <w:color w:val="000000"/>
                <w:sz w:val="24"/>
                <w:szCs w:val="24"/>
              </w:rPr>
            </w:pPr>
            <w:r w:rsidRPr="00AE05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AE0517" w:rsidRPr="00AE0517" w:rsidRDefault="00AE0517" w:rsidP="00D6341E">
            <w:pPr>
              <w:jc w:val="center"/>
              <w:rPr>
                <w:color w:val="000000"/>
                <w:sz w:val="24"/>
                <w:szCs w:val="24"/>
              </w:rPr>
            </w:pPr>
            <w:r w:rsidRPr="00AE05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AE0517" w:rsidRPr="00AE0517" w:rsidRDefault="00AE0517" w:rsidP="00D6341E">
            <w:pPr>
              <w:jc w:val="center"/>
              <w:rPr>
                <w:color w:val="000000"/>
                <w:sz w:val="24"/>
                <w:szCs w:val="24"/>
              </w:rPr>
            </w:pPr>
            <w:r w:rsidRPr="00AE05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AE0517" w:rsidRPr="00AE0517" w:rsidRDefault="00AE0517" w:rsidP="00D6341E">
            <w:pPr>
              <w:jc w:val="center"/>
              <w:rPr>
                <w:color w:val="000000"/>
                <w:sz w:val="24"/>
                <w:szCs w:val="24"/>
              </w:rPr>
            </w:pPr>
            <w:r w:rsidRPr="00AE05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E0517" w:rsidRPr="00AE0517" w:rsidRDefault="00AE0517" w:rsidP="00D6341E">
            <w:pPr>
              <w:jc w:val="center"/>
              <w:rPr>
                <w:color w:val="000000"/>
                <w:sz w:val="24"/>
                <w:szCs w:val="24"/>
              </w:rPr>
            </w:pPr>
            <w:r w:rsidRPr="00AE0517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0517" w:rsidRPr="00AE0517" w:rsidTr="006C012B">
        <w:tc>
          <w:tcPr>
            <w:tcW w:w="545" w:type="dxa"/>
          </w:tcPr>
          <w:p w:rsidR="00AE0517" w:rsidRPr="00AE0517" w:rsidRDefault="00AE0517" w:rsidP="006C01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 xml:space="preserve">Задача №3 </w:t>
            </w:r>
            <w:r w:rsidRPr="00AE0517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330" w:type="dxa"/>
          </w:tcPr>
          <w:p w:rsidR="00AE0517" w:rsidRPr="00AE0517" w:rsidRDefault="00AE0517" w:rsidP="00D6341E">
            <w:pPr>
              <w:jc w:val="center"/>
              <w:rPr>
                <w:sz w:val="24"/>
                <w:szCs w:val="24"/>
              </w:rPr>
            </w:pPr>
            <w:r w:rsidRPr="00AE0517"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AE0517" w:rsidRPr="00AE0517" w:rsidRDefault="00AE0517" w:rsidP="00D6341E">
            <w:pPr>
              <w:jc w:val="center"/>
              <w:rPr>
                <w:color w:val="000000"/>
                <w:sz w:val="24"/>
                <w:szCs w:val="24"/>
              </w:rPr>
            </w:pPr>
            <w:r w:rsidRPr="00AE05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AE0517" w:rsidRPr="00AE0517" w:rsidRDefault="00AE0517" w:rsidP="00D6341E">
            <w:pPr>
              <w:jc w:val="center"/>
              <w:rPr>
                <w:color w:val="000000"/>
                <w:sz w:val="24"/>
                <w:szCs w:val="24"/>
              </w:rPr>
            </w:pPr>
            <w:r w:rsidRPr="00AE05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AE0517" w:rsidRPr="00AE0517" w:rsidRDefault="00AE0517" w:rsidP="00D6341E">
            <w:pPr>
              <w:jc w:val="center"/>
              <w:rPr>
                <w:color w:val="000000"/>
                <w:sz w:val="24"/>
                <w:szCs w:val="24"/>
              </w:rPr>
            </w:pPr>
            <w:r w:rsidRPr="00AE05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AE0517" w:rsidRPr="00AE0517" w:rsidRDefault="00AE0517" w:rsidP="00D6341E">
            <w:pPr>
              <w:jc w:val="center"/>
              <w:rPr>
                <w:color w:val="000000"/>
                <w:sz w:val="24"/>
                <w:szCs w:val="24"/>
              </w:rPr>
            </w:pPr>
            <w:r w:rsidRPr="00AE05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AE0517" w:rsidRPr="00AE0517" w:rsidRDefault="00AE0517" w:rsidP="00D6341E">
            <w:pPr>
              <w:jc w:val="center"/>
              <w:rPr>
                <w:color w:val="000000"/>
                <w:sz w:val="24"/>
                <w:szCs w:val="24"/>
              </w:rPr>
            </w:pPr>
            <w:r w:rsidRPr="00AE051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</w:p>
    <w:p w:rsidR="00AE0517" w:rsidRPr="00AE0517" w:rsidRDefault="00AE0517" w:rsidP="006C161C">
      <w:pPr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Подраздел 3</w:t>
      </w:r>
    </w:p>
    <w:p w:rsidR="00AE0517" w:rsidRPr="00AE0517" w:rsidRDefault="00AE0517" w:rsidP="006C161C">
      <w:pPr>
        <w:tabs>
          <w:tab w:val="num" w:pos="900"/>
        </w:tabs>
        <w:jc w:val="center"/>
        <w:rPr>
          <w:sz w:val="24"/>
          <w:szCs w:val="24"/>
        </w:rPr>
      </w:pPr>
      <w:r w:rsidRPr="00AE0517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AE0517" w:rsidRPr="00AE0517" w:rsidRDefault="00AE0517" w:rsidP="006C012B">
      <w:pPr>
        <w:ind w:firstLine="709"/>
        <w:jc w:val="center"/>
        <w:rPr>
          <w:sz w:val="24"/>
          <w:szCs w:val="24"/>
        </w:rPr>
      </w:pP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32. В подпрограмме 3 предусмотрено формирование современной модели дополнительного образования в </w:t>
      </w:r>
      <w:proofErr w:type="spellStart"/>
      <w:r w:rsidRPr="00AE0517">
        <w:rPr>
          <w:sz w:val="24"/>
          <w:szCs w:val="24"/>
        </w:rPr>
        <w:t>Максатихинского</w:t>
      </w:r>
      <w:proofErr w:type="spellEnd"/>
      <w:r w:rsidRPr="00AE0517">
        <w:rPr>
          <w:sz w:val="24"/>
          <w:szCs w:val="24"/>
        </w:rPr>
        <w:t xml:space="preserve">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33.  Задачи подпрограммы 3: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а) задача 1 «</w:t>
      </w:r>
      <w:r w:rsidRPr="00AE0517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  <w:r w:rsidRPr="00AE0517">
        <w:rPr>
          <w:sz w:val="24"/>
          <w:szCs w:val="24"/>
        </w:rPr>
        <w:t xml:space="preserve">  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bCs/>
          <w:sz w:val="24"/>
          <w:szCs w:val="24"/>
        </w:rPr>
        <w:t>Показатели   задачи подпрограммы</w:t>
      </w:r>
      <w:r w:rsidRPr="00AE0517">
        <w:rPr>
          <w:sz w:val="24"/>
          <w:szCs w:val="24"/>
        </w:rPr>
        <w:t xml:space="preserve">  3:  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б) задача 2  «</w:t>
      </w:r>
      <w:r w:rsidRPr="00AE0517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bCs/>
          <w:sz w:val="24"/>
          <w:szCs w:val="24"/>
        </w:rPr>
        <w:t>Показатели   задачи подпрограммы</w:t>
      </w:r>
      <w:r w:rsidRPr="00AE0517">
        <w:rPr>
          <w:sz w:val="24"/>
          <w:szCs w:val="24"/>
        </w:rPr>
        <w:t xml:space="preserve">  3:</w:t>
      </w:r>
    </w:p>
    <w:p w:rsidR="00AE0517" w:rsidRPr="00AE0517" w:rsidRDefault="00AE0517" w:rsidP="006C161C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  доля учащихся, принявших участие в олимпиадах;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sz w:val="24"/>
          <w:szCs w:val="24"/>
        </w:rPr>
        <w:t>-  доля учащихся, принявших участие в  спортивных мероприятиях.</w:t>
      </w:r>
    </w:p>
    <w:p w:rsidR="00AE0517" w:rsidRPr="00AE0517" w:rsidRDefault="00AE0517" w:rsidP="006C161C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E0517">
        <w:rPr>
          <w:sz w:val="24"/>
          <w:szCs w:val="24"/>
        </w:rPr>
        <w:t>34. Задача 1 «</w:t>
      </w:r>
      <w:r w:rsidRPr="00AE0517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AE0517">
        <w:rPr>
          <w:sz w:val="24"/>
          <w:szCs w:val="24"/>
        </w:rPr>
        <w:t>включает следующие мероприятия: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bCs/>
          <w:sz w:val="24"/>
          <w:szCs w:val="24"/>
        </w:rPr>
        <w:t>а) мероприятие    «Оказание муниципальной услуги».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bCs/>
          <w:sz w:val="24"/>
          <w:szCs w:val="24"/>
        </w:rPr>
        <w:t xml:space="preserve">Показатели мероприятия подпрограммы  3:   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bCs/>
          <w:sz w:val="24"/>
          <w:szCs w:val="24"/>
        </w:rPr>
        <w:t xml:space="preserve"> б) мероприятие  «Предоставление субсидии на иные цели бюджетным организациям».</w:t>
      </w:r>
    </w:p>
    <w:p w:rsidR="00AE0517" w:rsidRPr="00AE0517" w:rsidRDefault="00AE0517" w:rsidP="006C012B">
      <w:pPr>
        <w:ind w:firstLine="709"/>
        <w:jc w:val="both"/>
        <w:rPr>
          <w:sz w:val="24"/>
          <w:szCs w:val="24"/>
        </w:rPr>
      </w:pPr>
      <w:r w:rsidRPr="00AE0517">
        <w:rPr>
          <w:bCs/>
          <w:sz w:val="24"/>
          <w:szCs w:val="24"/>
        </w:rPr>
        <w:t xml:space="preserve">Показатели мероприятия подпрограммы  3:   </w:t>
      </w:r>
    </w:p>
    <w:p w:rsidR="00AE0517" w:rsidRPr="00AE0517" w:rsidRDefault="00AE0517" w:rsidP="006C161C">
      <w:pPr>
        <w:ind w:firstLine="709"/>
        <w:jc w:val="both"/>
        <w:rPr>
          <w:sz w:val="24"/>
          <w:szCs w:val="24"/>
        </w:rPr>
      </w:pPr>
      <w:r w:rsidRPr="00AE0517">
        <w:rPr>
          <w:bCs/>
          <w:sz w:val="24"/>
          <w:szCs w:val="24"/>
        </w:rPr>
        <w:t xml:space="preserve">- доля ОУ, </w:t>
      </w:r>
      <w:proofErr w:type="gramStart"/>
      <w:r w:rsidRPr="00AE0517">
        <w:rPr>
          <w:bCs/>
          <w:sz w:val="24"/>
          <w:szCs w:val="24"/>
        </w:rPr>
        <w:t>имеющих</w:t>
      </w:r>
      <w:proofErr w:type="gramEnd"/>
      <w:r w:rsidRPr="00AE0517">
        <w:rPr>
          <w:bCs/>
          <w:sz w:val="24"/>
          <w:szCs w:val="24"/>
        </w:rPr>
        <w:t xml:space="preserve">  автоматическую пожарную сигнализацию;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 xml:space="preserve">- доля ОУ </w:t>
      </w:r>
      <w:proofErr w:type="gramStart"/>
      <w:r w:rsidRPr="00AE0517">
        <w:rPr>
          <w:bCs/>
          <w:sz w:val="24"/>
          <w:szCs w:val="24"/>
        </w:rPr>
        <w:t>нуждающихся</w:t>
      </w:r>
      <w:proofErr w:type="gramEnd"/>
      <w:r w:rsidRPr="00AE0517">
        <w:rPr>
          <w:bCs/>
          <w:sz w:val="24"/>
          <w:szCs w:val="24"/>
        </w:rPr>
        <w:t xml:space="preserve"> в текущем ремонте;</w:t>
      </w:r>
    </w:p>
    <w:p w:rsidR="00AE0517" w:rsidRPr="00AE0517" w:rsidRDefault="00AE0517" w:rsidP="006C012B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- доля расходов районного бюджета на развитие МУ ДОД.</w:t>
      </w:r>
    </w:p>
    <w:p w:rsidR="00AE0517" w:rsidRDefault="00AE0517" w:rsidP="006C161C">
      <w:pPr>
        <w:ind w:firstLine="709"/>
        <w:jc w:val="both"/>
        <w:rPr>
          <w:bCs/>
          <w:sz w:val="24"/>
          <w:szCs w:val="24"/>
        </w:rPr>
      </w:pPr>
      <w:r w:rsidRPr="00AE0517">
        <w:rPr>
          <w:bCs/>
          <w:sz w:val="24"/>
          <w:szCs w:val="24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области».</w:t>
      </w:r>
    </w:p>
    <w:p w:rsidR="001015A3" w:rsidRPr="001015A3" w:rsidRDefault="001015A3" w:rsidP="001015A3">
      <w:pPr>
        <w:ind w:firstLine="709"/>
        <w:jc w:val="both"/>
        <w:rPr>
          <w:bCs/>
          <w:sz w:val="24"/>
          <w:szCs w:val="24"/>
        </w:rPr>
      </w:pPr>
      <w:r w:rsidRPr="001015A3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1015A3" w:rsidRPr="001015A3" w:rsidRDefault="001015A3" w:rsidP="001015A3">
      <w:pPr>
        <w:ind w:firstLine="709"/>
        <w:jc w:val="both"/>
        <w:rPr>
          <w:sz w:val="24"/>
          <w:szCs w:val="24"/>
        </w:rPr>
      </w:pPr>
      <w:r w:rsidRPr="001015A3">
        <w:rPr>
          <w:sz w:val="24"/>
          <w:szCs w:val="24"/>
        </w:rPr>
        <w:t xml:space="preserve">Показатель   задачи подпрограммы  3: </w:t>
      </w:r>
    </w:p>
    <w:p w:rsidR="001015A3" w:rsidRPr="001015A3" w:rsidRDefault="001015A3" w:rsidP="001015A3">
      <w:pPr>
        <w:ind w:firstLine="709"/>
        <w:jc w:val="both"/>
        <w:rPr>
          <w:bCs/>
          <w:sz w:val="24"/>
          <w:szCs w:val="24"/>
        </w:rPr>
      </w:pPr>
      <w:r w:rsidRPr="001015A3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1015A3" w:rsidRPr="001015A3" w:rsidRDefault="001015A3" w:rsidP="001015A3">
      <w:pPr>
        <w:ind w:firstLine="709"/>
        <w:jc w:val="both"/>
        <w:rPr>
          <w:sz w:val="24"/>
          <w:szCs w:val="24"/>
        </w:rPr>
      </w:pPr>
      <w:r w:rsidRPr="001015A3">
        <w:rPr>
          <w:sz w:val="24"/>
          <w:szCs w:val="24"/>
        </w:rPr>
        <w:lastRenderedPageBreak/>
        <w:t xml:space="preserve">Показатель   задачи подпрограммы  3: </w:t>
      </w:r>
    </w:p>
    <w:p w:rsidR="001015A3" w:rsidRPr="001015A3" w:rsidRDefault="001015A3" w:rsidP="001015A3">
      <w:pPr>
        <w:ind w:firstLine="709"/>
        <w:jc w:val="both"/>
        <w:rPr>
          <w:bCs/>
          <w:sz w:val="24"/>
          <w:szCs w:val="24"/>
        </w:rPr>
      </w:pPr>
      <w:r w:rsidRPr="001015A3">
        <w:rPr>
          <w:sz w:val="24"/>
          <w:szCs w:val="24"/>
        </w:rPr>
        <w:t>- доля учащихся, принявших участие в олимпиадах.</w:t>
      </w:r>
    </w:p>
    <w:p w:rsidR="001015A3" w:rsidRPr="001015A3" w:rsidRDefault="001015A3" w:rsidP="001015A3">
      <w:pPr>
        <w:ind w:firstLine="709"/>
        <w:jc w:val="both"/>
        <w:rPr>
          <w:sz w:val="24"/>
          <w:szCs w:val="24"/>
        </w:rPr>
      </w:pPr>
      <w:r w:rsidRPr="001015A3">
        <w:rPr>
          <w:sz w:val="24"/>
          <w:szCs w:val="24"/>
        </w:rPr>
        <w:t xml:space="preserve">Показатель   задачи подпрограммы  3: </w:t>
      </w:r>
    </w:p>
    <w:p w:rsidR="001015A3" w:rsidRPr="001015A3" w:rsidRDefault="001015A3" w:rsidP="001015A3">
      <w:pPr>
        <w:ind w:firstLine="709"/>
        <w:jc w:val="both"/>
        <w:rPr>
          <w:bCs/>
          <w:sz w:val="24"/>
          <w:szCs w:val="24"/>
        </w:rPr>
      </w:pPr>
      <w:r w:rsidRPr="001015A3">
        <w:rPr>
          <w:sz w:val="24"/>
          <w:szCs w:val="24"/>
        </w:rPr>
        <w:t>- доля учащихся, принявших участие в  спортивных мероприятиях.</w:t>
      </w:r>
    </w:p>
    <w:p w:rsidR="001015A3" w:rsidRPr="001015A3" w:rsidRDefault="001015A3" w:rsidP="001015A3">
      <w:pPr>
        <w:ind w:firstLine="709"/>
        <w:jc w:val="both"/>
        <w:rPr>
          <w:bCs/>
          <w:sz w:val="24"/>
          <w:szCs w:val="24"/>
        </w:rPr>
      </w:pPr>
      <w:r w:rsidRPr="001015A3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1015A3" w:rsidRPr="001015A3" w:rsidRDefault="001015A3" w:rsidP="001015A3">
      <w:pPr>
        <w:ind w:firstLine="709"/>
        <w:jc w:val="both"/>
        <w:rPr>
          <w:bCs/>
          <w:sz w:val="24"/>
          <w:szCs w:val="24"/>
        </w:rPr>
      </w:pPr>
      <w:r w:rsidRPr="001015A3">
        <w:rPr>
          <w:bCs/>
          <w:sz w:val="24"/>
          <w:szCs w:val="24"/>
        </w:rPr>
        <w:t xml:space="preserve">Показатели мероприятия подпрограммы  3:   </w:t>
      </w:r>
    </w:p>
    <w:p w:rsidR="001015A3" w:rsidRPr="001015A3" w:rsidRDefault="001015A3" w:rsidP="001015A3">
      <w:pPr>
        <w:ind w:firstLine="709"/>
        <w:jc w:val="both"/>
        <w:rPr>
          <w:bCs/>
          <w:sz w:val="24"/>
          <w:szCs w:val="24"/>
        </w:rPr>
      </w:pPr>
      <w:r w:rsidRPr="001015A3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1015A3" w:rsidRPr="001015A3" w:rsidRDefault="001015A3" w:rsidP="001015A3">
      <w:pPr>
        <w:ind w:firstLine="709"/>
        <w:jc w:val="both"/>
        <w:rPr>
          <w:bCs/>
          <w:sz w:val="24"/>
          <w:szCs w:val="24"/>
        </w:rPr>
      </w:pPr>
      <w:r w:rsidRPr="001015A3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1015A3" w:rsidRPr="001015A3" w:rsidRDefault="001015A3" w:rsidP="001015A3">
      <w:pPr>
        <w:ind w:firstLine="709"/>
        <w:jc w:val="both"/>
        <w:rPr>
          <w:bCs/>
          <w:sz w:val="24"/>
          <w:szCs w:val="24"/>
        </w:rPr>
      </w:pPr>
      <w:r w:rsidRPr="001015A3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1015A3" w:rsidRPr="001015A3" w:rsidRDefault="001015A3" w:rsidP="001015A3">
      <w:pPr>
        <w:ind w:firstLine="709"/>
        <w:jc w:val="both"/>
        <w:rPr>
          <w:bCs/>
          <w:sz w:val="24"/>
          <w:szCs w:val="24"/>
        </w:rPr>
      </w:pPr>
      <w:r w:rsidRPr="001015A3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1015A3" w:rsidRPr="001015A3" w:rsidRDefault="001015A3" w:rsidP="001015A3">
      <w:pPr>
        <w:tabs>
          <w:tab w:val="num" w:pos="900"/>
        </w:tabs>
        <w:jc w:val="both"/>
        <w:rPr>
          <w:sz w:val="24"/>
          <w:szCs w:val="24"/>
        </w:rPr>
      </w:pPr>
      <w:r w:rsidRPr="001015A3">
        <w:rPr>
          <w:sz w:val="24"/>
          <w:szCs w:val="24"/>
        </w:rPr>
        <w:t xml:space="preserve">            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1015A3" w:rsidRPr="001015A3" w:rsidRDefault="001015A3" w:rsidP="001015A3">
      <w:pPr>
        <w:tabs>
          <w:tab w:val="num" w:pos="900"/>
        </w:tabs>
        <w:jc w:val="both"/>
        <w:rPr>
          <w:sz w:val="24"/>
          <w:szCs w:val="24"/>
        </w:rPr>
      </w:pPr>
      <w:r w:rsidRPr="001015A3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1015A3" w:rsidRPr="001015A3" w:rsidRDefault="001015A3" w:rsidP="001015A3">
      <w:pPr>
        <w:spacing w:after="200" w:line="276" w:lineRule="auto"/>
        <w:jc w:val="both"/>
        <w:rPr>
          <w:sz w:val="24"/>
          <w:szCs w:val="24"/>
        </w:rPr>
      </w:pPr>
      <w:r w:rsidRPr="001015A3">
        <w:rPr>
          <w:sz w:val="24"/>
          <w:szCs w:val="24"/>
        </w:rPr>
        <w:t xml:space="preserve">            38.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                                                  </w:t>
      </w:r>
    </w:p>
    <w:p w:rsidR="001015A3" w:rsidRPr="001015A3" w:rsidRDefault="001015A3" w:rsidP="001015A3">
      <w:pPr>
        <w:spacing w:after="200" w:line="276" w:lineRule="auto"/>
        <w:jc w:val="both"/>
        <w:rPr>
          <w:sz w:val="24"/>
          <w:szCs w:val="24"/>
        </w:rPr>
      </w:pPr>
      <w:r w:rsidRPr="001015A3">
        <w:rPr>
          <w:sz w:val="24"/>
          <w:szCs w:val="24"/>
        </w:rPr>
        <w:t xml:space="preserve">                                                                                                                                          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094"/>
      </w:tblGrid>
      <w:tr w:rsidR="001015A3" w:rsidRPr="001015A3" w:rsidTr="00341BDF">
        <w:trPr>
          <w:trHeight w:val="631"/>
        </w:trPr>
        <w:tc>
          <w:tcPr>
            <w:tcW w:w="551" w:type="dxa"/>
            <w:vMerge w:val="restart"/>
          </w:tcPr>
          <w:p w:rsidR="001015A3" w:rsidRPr="001015A3" w:rsidRDefault="001015A3" w:rsidP="001015A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1015A3" w:rsidRPr="001015A3" w:rsidRDefault="001015A3" w:rsidP="001015A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015A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1015A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89" w:type="dxa"/>
            <w:vMerge w:val="restart"/>
          </w:tcPr>
          <w:p w:rsidR="001015A3" w:rsidRPr="001015A3" w:rsidRDefault="001015A3" w:rsidP="001015A3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505" w:type="dxa"/>
            <w:gridSpan w:val="6"/>
          </w:tcPr>
          <w:p w:rsidR="001015A3" w:rsidRPr="001015A3" w:rsidRDefault="001015A3" w:rsidP="001015A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Объем бюджетных ассигнований, тыс. руб.</w:t>
            </w:r>
          </w:p>
        </w:tc>
      </w:tr>
      <w:tr w:rsidR="001015A3" w:rsidRPr="001015A3" w:rsidTr="00341BDF">
        <w:tc>
          <w:tcPr>
            <w:tcW w:w="551" w:type="dxa"/>
            <w:vMerge/>
          </w:tcPr>
          <w:p w:rsidR="001015A3" w:rsidRPr="001015A3" w:rsidRDefault="001015A3" w:rsidP="001015A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vMerge/>
          </w:tcPr>
          <w:p w:rsidR="001015A3" w:rsidRPr="001015A3" w:rsidRDefault="001015A3" w:rsidP="001015A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</w:tcPr>
          <w:p w:rsidR="001015A3" w:rsidRPr="001015A3" w:rsidRDefault="001015A3" w:rsidP="001015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2014</w:t>
            </w:r>
          </w:p>
          <w:p w:rsidR="001015A3" w:rsidRPr="001015A3" w:rsidRDefault="001015A3" w:rsidP="001015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81" w:type="dxa"/>
          </w:tcPr>
          <w:p w:rsidR="001015A3" w:rsidRPr="001015A3" w:rsidRDefault="001015A3" w:rsidP="001015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  <w:p w:rsidR="001015A3" w:rsidRPr="001015A3" w:rsidRDefault="001015A3" w:rsidP="001015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81" w:type="dxa"/>
          </w:tcPr>
          <w:p w:rsidR="001015A3" w:rsidRPr="001015A3" w:rsidRDefault="001015A3" w:rsidP="001015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  <w:p w:rsidR="001015A3" w:rsidRPr="001015A3" w:rsidRDefault="001015A3" w:rsidP="001015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81" w:type="dxa"/>
          </w:tcPr>
          <w:p w:rsidR="001015A3" w:rsidRPr="001015A3" w:rsidRDefault="001015A3" w:rsidP="001015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  <w:p w:rsidR="001015A3" w:rsidRPr="001015A3" w:rsidRDefault="001015A3" w:rsidP="001015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81" w:type="dxa"/>
          </w:tcPr>
          <w:p w:rsidR="001015A3" w:rsidRPr="001015A3" w:rsidRDefault="001015A3" w:rsidP="001015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  <w:p w:rsidR="001015A3" w:rsidRPr="001015A3" w:rsidRDefault="001015A3" w:rsidP="001015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94" w:type="dxa"/>
          </w:tcPr>
          <w:p w:rsidR="001015A3" w:rsidRPr="001015A3" w:rsidRDefault="001015A3" w:rsidP="001015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</w:tr>
      <w:tr w:rsidR="001015A3" w:rsidRPr="001015A3" w:rsidTr="00341BDF">
        <w:tc>
          <w:tcPr>
            <w:tcW w:w="551" w:type="dxa"/>
          </w:tcPr>
          <w:p w:rsidR="001015A3" w:rsidRPr="001015A3" w:rsidRDefault="001015A3" w:rsidP="001015A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:rsidR="001015A3" w:rsidRPr="001015A3" w:rsidRDefault="001015A3" w:rsidP="006C161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7" w:type="dxa"/>
          </w:tcPr>
          <w:p w:rsidR="001015A3" w:rsidRPr="001015A3" w:rsidRDefault="001015A3" w:rsidP="006C161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</w:tcPr>
          <w:p w:rsidR="001015A3" w:rsidRPr="001015A3" w:rsidRDefault="001015A3" w:rsidP="006C161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1" w:type="dxa"/>
          </w:tcPr>
          <w:p w:rsidR="001015A3" w:rsidRPr="001015A3" w:rsidRDefault="001015A3" w:rsidP="006C161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1" w:type="dxa"/>
          </w:tcPr>
          <w:p w:rsidR="001015A3" w:rsidRPr="001015A3" w:rsidRDefault="001015A3" w:rsidP="006C161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1" w:type="dxa"/>
          </w:tcPr>
          <w:p w:rsidR="001015A3" w:rsidRPr="001015A3" w:rsidRDefault="001015A3" w:rsidP="006C161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4" w:type="dxa"/>
          </w:tcPr>
          <w:p w:rsidR="001015A3" w:rsidRPr="001015A3" w:rsidRDefault="001015A3" w:rsidP="006C161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015A3" w:rsidRPr="001015A3" w:rsidTr="00341BDF">
        <w:tc>
          <w:tcPr>
            <w:tcW w:w="551" w:type="dxa"/>
          </w:tcPr>
          <w:p w:rsidR="001015A3" w:rsidRPr="001015A3" w:rsidRDefault="001015A3" w:rsidP="001015A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6612,8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5563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5131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5131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5131</w:t>
            </w:r>
          </w:p>
        </w:tc>
        <w:tc>
          <w:tcPr>
            <w:tcW w:w="1094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27568,8</w:t>
            </w:r>
          </w:p>
        </w:tc>
      </w:tr>
      <w:tr w:rsidR="001015A3" w:rsidRPr="001015A3" w:rsidTr="00341BDF">
        <w:tc>
          <w:tcPr>
            <w:tcW w:w="551" w:type="dxa"/>
          </w:tcPr>
          <w:p w:rsidR="001015A3" w:rsidRPr="001015A3" w:rsidRDefault="001015A3" w:rsidP="001015A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:rsidR="001015A3" w:rsidRPr="001015A3" w:rsidRDefault="001015A3" w:rsidP="006C161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Задача № 1</w:t>
            </w:r>
          </w:p>
          <w:p w:rsidR="001015A3" w:rsidRPr="001015A3" w:rsidRDefault="001015A3" w:rsidP="006C161C">
            <w:pPr>
              <w:spacing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015A3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доступности дополнительного образования в муниципальных учреждениях».</w:t>
            </w:r>
          </w:p>
          <w:p w:rsidR="001015A3" w:rsidRPr="001015A3" w:rsidRDefault="001015A3" w:rsidP="006C161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6400,8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5415,0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4983,0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4983,0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4983,0</w:t>
            </w:r>
          </w:p>
        </w:tc>
        <w:tc>
          <w:tcPr>
            <w:tcW w:w="1094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26764,8</w:t>
            </w:r>
          </w:p>
        </w:tc>
      </w:tr>
      <w:tr w:rsidR="001015A3" w:rsidRPr="001015A3" w:rsidTr="00341BDF">
        <w:tc>
          <w:tcPr>
            <w:tcW w:w="551" w:type="dxa"/>
          </w:tcPr>
          <w:p w:rsidR="001015A3" w:rsidRPr="001015A3" w:rsidRDefault="001015A3" w:rsidP="001015A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Задача №2</w:t>
            </w:r>
          </w:p>
          <w:p w:rsidR="001015A3" w:rsidRPr="001015A3" w:rsidRDefault="001015A3" w:rsidP="00AD44D0">
            <w:pPr>
              <w:spacing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bCs/>
                <w:sz w:val="24"/>
                <w:szCs w:val="24"/>
                <w:lang w:eastAsia="en-US"/>
              </w:rPr>
              <w:t>«Организация и реализация проведения районных и областных культурно-</w:t>
            </w:r>
            <w:r w:rsidRPr="001015A3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массовых, спортивных мероприятий и предметных олимпиад»</w:t>
            </w:r>
          </w:p>
        </w:tc>
        <w:tc>
          <w:tcPr>
            <w:tcW w:w="1087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212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081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094" w:type="dxa"/>
            <w:vAlign w:val="bottom"/>
          </w:tcPr>
          <w:p w:rsidR="001015A3" w:rsidRPr="001015A3" w:rsidRDefault="001015A3" w:rsidP="001015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15A3">
              <w:rPr>
                <w:rFonts w:eastAsiaTheme="minorHAnsi"/>
                <w:sz w:val="24"/>
                <w:szCs w:val="24"/>
                <w:lang w:eastAsia="en-US"/>
              </w:rPr>
              <w:t>804</w:t>
            </w:r>
          </w:p>
        </w:tc>
      </w:tr>
    </w:tbl>
    <w:p w:rsidR="001015A3" w:rsidRDefault="001015A3" w:rsidP="006C012B">
      <w:pPr>
        <w:ind w:firstLine="709"/>
        <w:jc w:val="both"/>
        <w:rPr>
          <w:bCs/>
          <w:sz w:val="24"/>
          <w:szCs w:val="24"/>
        </w:rPr>
      </w:pPr>
    </w:p>
    <w:p w:rsidR="007F04BA" w:rsidRPr="007F04BA" w:rsidRDefault="007F04BA" w:rsidP="007F04BA">
      <w:pPr>
        <w:ind w:firstLine="720"/>
        <w:jc w:val="center"/>
        <w:rPr>
          <w:sz w:val="24"/>
          <w:szCs w:val="24"/>
        </w:rPr>
      </w:pPr>
      <w:r w:rsidRPr="007F04BA">
        <w:rPr>
          <w:sz w:val="24"/>
          <w:szCs w:val="24"/>
        </w:rPr>
        <w:t>Подраздел 4</w:t>
      </w:r>
    </w:p>
    <w:p w:rsidR="007F04BA" w:rsidRPr="007F04BA" w:rsidRDefault="007F04BA" w:rsidP="007F04BA">
      <w:pPr>
        <w:ind w:firstLine="720"/>
        <w:jc w:val="center"/>
        <w:rPr>
          <w:sz w:val="24"/>
          <w:szCs w:val="24"/>
        </w:rPr>
      </w:pPr>
    </w:p>
    <w:p w:rsidR="007F04BA" w:rsidRPr="007F04BA" w:rsidRDefault="007F04BA" w:rsidP="007F04BA">
      <w:pPr>
        <w:tabs>
          <w:tab w:val="num" w:pos="900"/>
        </w:tabs>
        <w:jc w:val="center"/>
        <w:rPr>
          <w:sz w:val="24"/>
          <w:szCs w:val="24"/>
        </w:rPr>
      </w:pPr>
      <w:r w:rsidRPr="007F04BA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7F04BA" w:rsidRPr="007F04BA" w:rsidRDefault="007F04BA" w:rsidP="007F04BA">
      <w:pPr>
        <w:tabs>
          <w:tab w:val="num" w:pos="900"/>
        </w:tabs>
        <w:jc w:val="both"/>
        <w:rPr>
          <w:sz w:val="24"/>
          <w:szCs w:val="24"/>
        </w:rPr>
      </w:pPr>
    </w:p>
    <w:p w:rsidR="007F04BA" w:rsidRPr="007F04BA" w:rsidRDefault="007F04BA" w:rsidP="007F04BA">
      <w:pPr>
        <w:tabs>
          <w:tab w:val="left" w:pos="690"/>
        </w:tabs>
        <w:ind w:firstLine="709"/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39. В подпрограмме 4 </w:t>
      </w:r>
      <w:proofErr w:type="gramStart"/>
      <w:r w:rsidRPr="007F04BA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7F04BA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40. Задачи подпрограммы 4: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а) задача 1 «Модернизация </w:t>
      </w:r>
      <w:proofErr w:type="gramStart"/>
      <w:r w:rsidRPr="007F04BA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7F04BA">
        <w:rPr>
          <w:sz w:val="24"/>
          <w:szCs w:val="24"/>
        </w:rPr>
        <w:t>».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 xml:space="preserve">Показатели задач подпрограммы 4 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уровнях;</w:t>
      </w:r>
    </w:p>
    <w:p w:rsidR="007F04BA" w:rsidRPr="007F04BA" w:rsidRDefault="007F04BA" w:rsidP="007F04BA">
      <w:pPr>
        <w:autoSpaceDE w:val="0"/>
        <w:autoSpaceDN w:val="0"/>
        <w:adjustRightInd w:val="0"/>
        <w:ind w:left="360"/>
        <w:jc w:val="both"/>
        <w:rPr>
          <w:rFonts w:eastAsia="BookmanOldStyle"/>
          <w:bCs/>
          <w:sz w:val="24"/>
          <w:szCs w:val="24"/>
        </w:rPr>
      </w:pPr>
      <w:r w:rsidRPr="007F04BA">
        <w:rPr>
          <w:sz w:val="24"/>
          <w:szCs w:val="24"/>
        </w:rPr>
        <w:t xml:space="preserve">       Задача 1 «Модернизация системы повышения квалификации    работников образования» </w:t>
      </w:r>
      <w:r w:rsidRPr="007F04BA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 xml:space="preserve"> Показатель мероприятия подпрограммы 4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>Задача 2 подпрограммы 4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>Показатель мероприятия подпрограммы 4: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sz w:val="24"/>
          <w:szCs w:val="24"/>
        </w:rPr>
        <w:t xml:space="preserve"> 41.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7F04BA" w:rsidRPr="007F04BA" w:rsidRDefault="007F04BA" w:rsidP="007F04BA">
      <w:pPr>
        <w:tabs>
          <w:tab w:val="num" w:pos="900"/>
        </w:tabs>
        <w:jc w:val="both"/>
        <w:rPr>
          <w:sz w:val="24"/>
          <w:szCs w:val="24"/>
        </w:rPr>
      </w:pPr>
      <w:r w:rsidRPr="007F04BA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7F04BA" w:rsidRDefault="007F04BA" w:rsidP="007F04BA">
      <w:pPr>
        <w:spacing w:after="200" w:line="276" w:lineRule="auto"/>
        <w:ind w:firstLine="709"/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  42.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6C161C" w:rsidRPr="007F04BA" w:rsidRDefault="006C161C" w:rsidP="007F04BA">
      <w:pPr>
        <w:spacing w:after="200" w:line="276" w:lineRule="auto"/>
        <w:ind w:firstLine="709"/>
        <w:jc w:val="both"/>
        <w:rPr>
          <w:sz w:val="24"/>
          <w:szCs w:val="24"/>
        </w:rPr>
      </w:pPr>
    </w:p>
    <w:p w:rsidR="007F04BA" w:rsidRPr="007F04BA" w:rsidRDefault="007F04BA" w:rsidP="007F04BA">
      <w:pPr>
        <w:jc w:val="right"/>
        <w:rPr>
          <w:sz w:val="24"/>
          <w:szCs w:val="24"/>
        </w:rPr>
      </w:pPr>
      <w:r w:rsidRPr="007F04BA">
        <w:rPr>
          <w:sz w:val="24"/>
          <w:szCs w:val="24"/>
        </w:rPr>
        <w:lastRenderedPageBreak/>
        <w:t>Таблица 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2273"/>
        <w:gridCol w:w="1091"/>
        <w:gridCol w:w="1086"/>
        <w:gridCol w:w="1086"/>
        <w:gridCol w:w="1086"/>
        <w:gridCol w:w="1086"/>
        <w:gridCol w:w="1236"/>
      </w:tblGrid>
      <w:tr w:rsidR="007F04BA" w:rsidRPr="007F04BA" w:rsidTr="00341BDF">
        <w:trPr>
          <w:trHeight w:val="631"/>
        </w:trPr>
        <w:tc>
          <w:tcPr>
            <w:tcW w:w="550" w:type="dxa"/>
            <w:vMerge w:val="restart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№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proofErr w:type="gramStart"/>
            <w:r w:rsidRPr="007F04BA">
              <w:rPr>
                <w:sz w:val="24"/>
                <w:szCs w:val="24"/>
              </w:rPr>
              <w:t>п</w:t>
            </w:r>
            <w:proofErr w:type="gramEnd"/>
            <w:r w:rsidRPr="007F04BA">
              <w:rPr>
                <w:sz w:val="24"/>
                <w:szCs w:val="24"/>
              </w:rPr>
              <w:t>/п</w:t>
            </w:r>
          </w:p>
        </w:tc>
        <w:tc>
          <w:tcPr>
            <w:tcW w:w="2273" w:type="dxa"/>
            <w:vMerge w:val="restart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2" w:type="dxa"/>
            <w:gridSpan w:val="6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F04BA" w:rsidRPr="007F04BA" w:rsidTr="00341BDF">
        <w:tc>
          <w:tcPr>
            <w:tcW w:w="550" w:type="dxa"/>
            <w:vMerge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2014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год</w:t>
            </w:r>
          </w:p>
        </w:tc>
        <w:tc>
          <w:tcPr>
            <w:tcW w:w="1086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2015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год</w:t>
            </w:r>
          </w:p>
        </w:tc>
        <w:tc>
          <w:tcPr>
            <w:tcW w:w="1086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2016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год</w:t>
            </w:r>
          </w:p>
        </w:tc>
        <w:tc>
          <w:tcPr>
            <w:tcW w:w="1086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2017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год</w:t>
            </w:r>
          </w:p>
        </w:tc>
        <w:tc>
          <w:tcPr>
            <w:tcW w:w="1086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2018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год</w:t>
            </w:r>
          </w:p>
        </w:tc>
        <w:tc>
          <w:tcPr>
            <w:tcW w:w="1087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Итого</w:t>
            </w:r>
          </w:p>
        </w:tc>
      </w:tr>
      <w:tr w:rsidR="007F04BA" w:rsidRPr="007F04BA" w:rsidTr="00341BDF">
        <w:tc>
          <w:tcPr>
            <w:tcW w:w="550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7</w:t>
            </w:r>
          </w:p>
        </w:tc>
      </w:tr>
      <w:tr w:rsidR="007F04BA" w:rsidRPr="007F04BA" w:rsidTr="00341BDF">
        <w:tc>
          <w:tcPr>
            <w:tcW w:w="550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91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146,838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4805,4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4805,4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4805,4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4805,4</w:t>
            </w:r>
          </w:p>
        </w:tc>
        <w:tc>
          <w:tcPr>
            <w:tcW w:w="1087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19368,438</w:t>
            </w:r>
          </w:p>
        </w:tc>
      </w:tr>
      <w:tr w:rsidR="007F04BA" w:rsidRPr="007F04BA" w:rsidTr="00341BDF">
        <w:tc>
          <w:tcPr>
            <w:tcW w:w="550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7F04BA" w:rsidRPr="007F04BA" w:rsidRDefault="007F04BA" w:rsidP="00AD44D0">
            <w:pPr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7F04BA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7F04BA">
              <w:rPr>
                <w:sz w:val="24"/>
                <w:szCs w:val="24"/>
              </w:rPr>
              <w:t>».</w:t>
            </w:r>
          </w:p>
        </w:tc>
        <w:tc>
          <w:tcPr>
            <w:tcW w:w="1091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106,838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200,00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200,00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200,00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200,00</w:t>
            </w:r>
          </w:p>
        </w:tc>
        <w:tc>
          <w:tcPr>
            <w:tcW w:w="1087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906,838</w:t>
            </w:r>
          </w:p>
        </w:tc>
      </w:tr>
      <w:tr w:rsidR="007F04BA" w:rsidRPr="007F04BA" w:rsidTr="00341BDF">
        <w:tc>
          <w:tcPr>
            <w:tcW w:w="550" w:type="dxa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7F04BA" w:rsidRPr="007F04BA" w:rsidRDefault="007F04BA" w:rsidP="00AD4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04BA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</w:tc>
        <w:tc>
          <w:tcPr>
            <w:tcW w:w="1091" w:type="dxa"/>
            <w:vAlign w:val="bottom"/>
          </w:tcPr>
          <w:p w:rsidR="007F04BA" w:rsidRPr="007F04BA" w:rsidRDefault="007F04BA" w:rsidP="007F04BA">
            <w:pPr>
              <w:jc w:val="center"/>
              <w:rPr>
                <w:color w:val="000000"/>
                <w:sz w:val="24"/>
                <w:szCs w:val="24"/>
              </w:rPr>
            </w:pPr>
            <w:r w:rsidRPr="007F04B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color w:val="000000"/>
                <w:sz w:val="24"/>
                <w:szCs w:val="24"/>
              </w:rPr>
            </w:pPr>
            <w:r w:rsidRPr="007F04BA">
              <w:rPr>
                <w:color w:val="000000"/>
                <w:sz w:val="24"/>
                <w:szCs w:val="24"/>
              </w:rPr>
              <w:t>4605,4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color w:val="000000"/>
                <w:sz w:val="24"/>
                <w:szCs w:val="24"/>
              </w:rPr>
            </w:pPr>
            <w:r w:rsidRPr="007F04BA">
              <w:rPr>
                <w:color w:val="000000"/>
                <w:sz w:val="24"/>
                <w:szCs w:val="24"/>
              </w:rPr>
              <w:t>4605,4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color w:val="000000"/>
                <w:sz w:val="24"/>
                <w:szCs w:val="24"/>
              </w:rPr>
            </w:pPr>
            <w:r w:rsidRPr="007F04BA">
              <w:rPr>
                <w:color w:val="000000"/>
                <w:sz w:val="24"/>
                <w:szCs w:val="24"/>
              </w:rPr>
              <w:t>4605,4</w:t>
            </w:r>
          </w:p>
        </w:tc>
        <w:tc>
          <w:tcPr>
            <w:tcW w:w="1086" w:type="dxa"/>
            <w:vAlign w:val="bottom"/>
          </w:tcPr>
          <w:p w:rsidR="007F04BA" w:rsidRPr="007F04BA" w:rsidRDefault="007F04BA" w:rsidP="007F04BA">
            <w:pPr>
              <w:jc w:val="center"/>
              <w:rPr>
                <w:color w:val="000000"/>
                <w:sz w:val="24"/>
                <w:szCs w:val="24"/>
              </w:rPr>
            </w:pPr>
            <w:r w:rsidRPr="007F04BA">
              <w:rPr>
                <w:color w:val="000000"/>
                <w:sz w:val="24"/>
                <w:szCs w:val="24"/>
              </w:rPr>
              <w:t>4605,4</w:t>
            </w:r>
          </w:p>
        </w:tc>
        <w:tc>
          <w:tcPr>
            <w:tcW w:w="1087" w:type="dxa"/>
            <w:vAlign w:val="bottom"/>
          </w:tcPr>
          <w:p w:rsidR="007F04BA" w:rsidRPr="007F04BA" w:rsidRDefault="007F04BA" w:rsidP="007F04BA">
            <w:pPr>
              <w:jc w:val="center"/>
              <w:rPr>
                <w:color w:val="000000"/>
                <w:sz w:val="24"/>
                <w:szCs w:val="24"/>
              </w:rPr>
            </w:pPr>
            <w:r w:rsidRPr="007F04BA">
              <w:rPr>
                <w:color w:val="000000"/>
                <w:sz w:val="24"/>
                <w:szCs w:val="24"/>
              </w:rPr>
              <w:t>18461,6</w:t>
            </w:r>
          </w:p>
        </w:tc>
      </w:tr>
    </w:tbl>
    <w:p w:rsidR="007F04BA" w:rsidRPr="007F04BA" w:rsidRDefault="007F04BA" w:rsidP="007F04BA">
      <w:pPr>
        <w:tabs>
          <w:tab w:val="num" w:pos="900"/>
        </w:tabs>
        <w:jc w:val="center"/>
        <w:rPr>
          <w:sz w:val="24"/>
          <w:szCs w:val="24"/>
        </w:rPr>
      </w:pPr>
    </w:p>
    <w:p w:rsidR="007F04BA" w:rsidRPr="007F04BA" w:rsidRDefault="007F04BA" w:rsidP="007F04BA">
      <w:pPr>
        <w:jc w:val="center"/>
        <w:rPr>
          <w:sz w:val="24"/>
          <w:szCs w:val="24"/>
        </w:rPr>
      </w:pPr>
      <w:r w:rsidRPr="007F04BA">
        <w:rPr>
          <w:sz w:val="24"/>
          <w:szCs w:val="24"/>
        </w:rPr>
        <w:t>Подраздел 5</w:t>
      </w:r>
    </w:p>
    <w:p w:rsidR="007F04BA" w:rsidRPr="007F04BA" w:rsidRDefault="007F04BA" w:rsidP="007F04BA">
      <w:pPr>
        <w:tabs>
          <w:tab w:val="num" w:pos="900"/>
        </w:tabs>
        <w:jc w:val="center"/>
        <w:rPr>
          <w:sz w:val="24"/>
          <w:szCs w:val="24"/>
        </w:rPr>
      </w:pPr>
      <w:r w:rsidRPr="007F04BA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7F04BA" w:rsidRDefault="007F04BA" w:rsidP="007F04BA">
      <w:pPr>
        <w:tabs>
          <w:tab w:val="num" w:pos="900"/>
        </w:tabs>
        <w:jc w:val="center"/>
        <w:rPr>
          <w:sz w:val="24"/>
          <w:szCs w:val="24"/>
        </w:rPr>
      </w:pPr>
      <w:r w:rsidRPr="007F04BA">
        <w:rPr>
          <w:sz w:val="24"/>
          <w:szCs w:val="24"/>
        </w:rPr>
        <w:t>занятости».</w:t>
      </w:r>
    </w:p>
    <w:p w:rsidR="00AD44D0" w:rsidRPr="007F04BA" w:rsidRDefault="00AD44D0" w:rsidP="007F04BA">
      <w:pPr>
        <w:tabs>
          <w:tab w:val="num" w:pos="900"/>
        </w:tabs>
        <w:jc w:val="center"/>
        <w:rPr>
          <w:sz w:val="24"/>
          <w:szCs w:val="24"/>
        </w:rPr>
      </w:pPr>
    </w:p>
    <w:p w:rsidR="007F04BA" w:rsidRPr="007F04BA" w:rsidRDefault="007F04BA" w:rsidP="007F04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43. В подпрограмме 5 предусмотрены  организация и обеспечение  отдыха, оздоровления и занятости детей и подростков </w:t>
      </w:r>
      <w:proofErr w:type="spellStart"/>
      <w:r w:rsidRPr="007F04BA">
        <w:rPr>
          <w:sz w:val="24"/>
          <w:szCs w:val="24"/>
        </w:rPr>
        <w:t>Максатихинского</w:t>
      </w:r>
      <w:proofErr w:type="spellEnd"/>
      <w:r w:rsidRPr="007F04BA">
        <w:rPr>
          <w:sz w:val="24"/>
          <w:szCs w:val="24"/>
        </w:rPr>
        <w:t xml:space="preserve"> района.</w:t>
      </w:r>
    </w:p>
    <w:p w:rsidR="007F04BA" w:rsidRPr="007F04BA" w:rsidRDefault="007F04BA" w:rsidP="007F04BA">
      <w:pPr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            44. Задачи подпрограммы 5: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 xml:space="preserve">Показатели задач программы 5 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7F04BA" w:rsidRPr="007F04BA" w:rsidRDefault="007F04BA" w:rsidP="007F04BA">
      <w:pPr>
        <w:ind w:firstLine="720"/>
        <w:jc w:val="both"/>
        <w:rPr>
          <w:bCs/>
          <w:sz w:val="24"/>
          <w:szCs w:val="24"/>
        </w:rPr>
      </w:pPr>
      <w:r w:rsidRPr="007F04BA">
        <w:rPr>
          <w:sz w:val="24"/>
          <w:szCs w:val="24"/>
        </w:rPr>
        <w:t xml:space="preserve">- </w:t>
      </w:r>
      <w:r w:rsidRPr="007F04BA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7F04BA">
        <w:rPr>
          <w:bCs/>
          <w:sz w:val="24"/>
          <w:szCs w:val="24"/>
        </w:rPr>
        <w:t>малозатратными</w:t>
      </w:r>
      <w:proofErr w:type="spellEnd"/>
      <w:r w:rsidRPr="007F04BA">
        <w:rPr>
          <w:bCs/>
          <w:sz w:val="24"/>
          <w:szCs w:val="24"/>
        </w:rPr>
        <w:t xml:space="preserve">  формами летнего отдыха.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lastRenderedPageBreak/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Показатель мероприятия подпрограммы 5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- доля детей, охваченных всеми формами летнего отдыха;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-выделение денежных средств из резервного фонда администрации </w:t>
      </w:r>
      <w:proofErr w:type="spellStart"/>
      <w:r w:rsidRPr="007F04BA">
        <w:rPr>
          <w:sz w:val="24"/>
          <w:szCs w:val="24"/>
        </w:rPr>
        <w:t>Максатихинского</w:t>
      </w:r>
      <w:proofErr w:type="spellEnd"/>
      <w:r w:rsidRPr="007F04BA">
        <w:rPr>
          <w:sz w:val="24"/>
          <w:szCs w:val="24"/>
        </w:rPr>
        <w:t xml:space="preserve"> района для награждения обучающихся ОУ бесплатными путевками в загородные оздоровительные лагеря;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б) мероприятие «Организация летнего отдыха, оздоровления детей и детской занятости за счет средств областной субвенции».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Задача 2  подпрограммы 5 «Творческое развитие, профессиональная ориентация, освоение трудовых навыков детьми и подростками».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Показатель мероприятия подпрограммы 5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7F04BA" w:rsidRPr="007F04BA" w:rsidRDefault="007F04BA" w:rsidP="007F04BA">
      <w:pPr>
        <w:tabs>
          <w:tab w:val="num" w:pos="900"/>
        </w:tabs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           45.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7F04BA" w:rsidRPr="007F04BA" w:rsidRDefault="007F04BA" w:rsidP="007F04BA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7F04BA" w:rsidRDefault="007F04BA" w:rsidP="007F04BA">
      <w:pPr>
        <w:tabs>
          <w:tab w:val="num" w:pos="900"/>
        </w:tabs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           46.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AD44D0" w:rsidRPr="007F04BA" w:rsidRDefault="00AD44D0" w:rsidP="007F04BA">
      <w:pPr>
        <w:tabs>
          <w:tab w:val="num" w:pos="900"/>
        </w:tabs>
        <w:jc w:val="both"/>
        <w:rPr>
          <w:sz w:val="24"/>
          <w:szCs w:val="24"/>
        </w:rPr>
      </w:pPr>
    </w:p>
    <w:p w:rsidR="007F04BA" w:rsidRPr="007F04BA" w:rsidRDefault="007F04BA" w:rsidP="007F04BA">
      <w:pPr>
        <w:jc w:val="right"/>
        <w:rPr>
          <w:sz w:val="24"/>
          <w:szCs w:val="24"/>
        </w:rPr>
      </w:pPr>
      <w:r w:rsidRPr="007F04BA">
        <w:rPr>
          <w:sz w:val="24"/>
          <w:szCs w:val="24"/>
        </w:rPr>
        <w:t>Таблица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1"/>
        <w:gridCol w:w="2303"/>
        <w:gridCol w:w="1236"/>
        <w:gridCol w:w="1091"/>
        <w:gridCol w:w="1091"/>
        <w:gridCol w:w="1091"/>
        <w:gridCol w:w="1091"/>
        <w:gridCol w:w="1117"/>
      </w:tblGrid>
      <w:tr w:rsidR="007F04BA" w:rsidRPr="007F04BA" w:rsidTr="00341BDF">
        <w:trPr>
          <w:trHeight w:val="631"/>
        </w:trPr>
        <w:tc>
          <w:tcPr>
            <w:tcW w:w="551" w:type="dxa"/>
            <w:vMerge w:val="restart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№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proofErr w:type="gramStart"/>
            <w:r w:rsidRPr="007F04BA">
              <w:rPr>
                <w:sz w:val="24"/>
                <w:szCs w:val="24"/>
              </w:rPr>
              <w:t>п</w:t>
            </w:r>
            <w:proofErr w:type="gramEnd"/>
            <w:r w:rsidRPr="007F04BA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F04BA" w:rsidRPr="007F04BA" w:rsidTr="00341BDF">
        <w:tc>
          <w:tcPr>
            <w:tcW w:w="551" w:type="dxa"/>
            <w:vMerge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2014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2015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2016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2017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2018</w:t>
            </w:r>
          </w:p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Итого</w:t>
            </w:r>
          </w:p>
        </w:tc>
      </w:tr>
      <w:tr w:rsidR="007F04BA" w:rsidRPr="007F04BA" w:rsidTr="00341BDF">
        <w:tc>
          <w:tcPr>
            <w:tcW w:w="551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7F04BA" w:rsidRPr="007F04BA" w:rsidRDefault="007F04BA" w:rsidP="00AD44D0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7</w:t>
            </w:r>
          </w:p>
        </w:tc>
      </w:tr>
      <w:tr w:rsidR="007F04BA" w:rsidRPr="007F04BA" w:rsidTr="00341BDF">
        <w:tc>
          <w:tcPr>
            <w:tcW w:w="551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1372,9956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350,0</w:t>
            </w:r>
          </w:p>
        </w:tc>
        <w:tc>
          <w:tcPr>
            <w:tcW w:w="1117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2772,996</w:t>
            </w:r>
          </w:p>
        </w:tc>
      </w:tr>
      <w:tr w:rsidR="007F04BA" w:rsidRPr="007F04BA" w:rsidTr="00341BDF">
        <w:tc>
          <w:tcPr>
            <w:tcW w:w="551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F04BA" w:rsidRPr="007F04BA" w:rsidRDefault="007F04BA" w:rsidP="00AD44D0">
            <w:pPr>
              <w:ind w:firstLine="72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</w:tc>
        <w:tc>
          <w:tcPr>
            <w:tcW w:w="1122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1238,3335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2038,334</w:t>
            </w:r>
          </w:p>
        </w:tc>
      </w:tr>
      <w:tr w:rsidR="007F04BA" w:rsidRPr="007F04BA" w:rsidTr="00341BDF">
        <w:tc>
          <w:tcPr>
            <w:tcW w:w="551" w:type="dxa"/>
          </w:tcPr>
          <w:p w:rsidR="007F04BA" w:rsidRPr="007F04BA" w:rsidRDefault="007F04BA" w:rsidP="007F0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F04BA" w:rsidRPr="007F04BA" w:rsidRDefault="007F04BA" w:rsidP="00AD4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04BA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</w:tc>
        <w:tc>
          <w:tcPr>
            <w:tcW w:w="1122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134,66205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150</w:t>
            </w:r>
          </w:p>
        </w:tc>
        <w:tc>
          <w:tcPr>
            <w:tcW w:w="1117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734,6621</w:t>
            </w:r>
          </w:p>
        </w:tc>
      </w:tr>
    </w:tbl>
    <w:p w:rsidR="00AD44D0" w:rsidRDefault="007F04BA" w:rsidP="007F04B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                                                          </w:t>
      </w:r>
    </w:p>
    <w:p w:rsidR="00AD44D0" w:rsidRDefault="00AD44D0" w:rsidP="007F04B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04BA" w:rsidRPr="007F04BA" w:rsidRDefault="007F04BA" w:rsidP="007F04B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04BA">
        <w:rPr>
          <w:sz w:val="24"/>
          <w:szCs w:val="24"/>
        </w:rPr>
        <w:lastRenderedPageBreak/>
        <w:t xml:space="preserve">    </w:t>
      </w:r>
    </w:p>
    <w:p w:rsidR="007F04BA" w:rsidRPr="007F04BA" w:rsidRDefault="007F04BA" w:rsidP="007F04B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                                                               Раздел </w:t>
      </w:r>
      <w:r w:rsidRPr="007F04BA">
        <w:rPr>
          <w:sz w:val="24"/>
          <w:szCs w:val="24"/>
          <w:lang w:val="en-US"/>
        </w:rPr>
        <w:t>IV</w:t>
      </w:r>
    </w:p>
    <w:p w:rsidR="007F04BA" w:rsidRPr="007F04BA" w:rsidRDefault="007F04BA" w:rsidP="007F04BA">
      <w:pPr>
        <w:jc w:val="center"/>
        <w:rPr>
          <w:sz w:val="24"/>
          <w:szCs w:val="24"/>
        </w:rPr>
      </w:pPr>
      <w:r w:rsidRPr="007F04BA">
        <w:rPr>
          <w:sz w:val="24"/>
          <w:szCs w:val="24"/>
        </w:rPr>
        <w:t>Обеспечивающая подпрограмма</w:t>
      </w:r>
    </w:p>
    <w:p w:rsidR="007F04BA" w:rsidRPr="007F04BA" w:rsidRDefault="007F04BA" w:rsidP="007F04BA">
      <w:pPr>
        <w:jc w:val="center"/>
        <w:rPr>
          <w:sz w:val="24"/>
          <w:szCs w:val="24"/>
        </w:rPr>
      </w:pPr>
    </w:p>
    <w:p w:rsidR="007F04BA" w:rsidRPr="007F04BA" w:rsidRDefault="007F04BA" w:rsidP="007F04BA">
      <w:pPr>
        <w:jc w:val="center"/>
        <w:rPr>
          <w:iCs/>
          <w:kern w:val="24"/>
          <w:sz w:val="24"/>
          <w:szCs w:val="24"/>
        </w:rPr>
      </w:pPr>
      <w:r w:rsidRPr="007F04BA">
        <w:rPr>
          <w:sz w:val="24"/>
          <w:szCs w:val="24"/>
        </w:rPr>
        <w:t>О</w:t>
      </w:r>
      <w:r w:rsidRPr="007F04BA">
        <w:rPr>
          <w:iCs/>
          <w:kern w:val="24"/>
          <w:sz w:val="24"/>
          <w:szCs w:val="24"/>
        </w:rPr>
        <w:t xml:space="preserve">беспечение деятельности </w:t>
      </w:r>
      <w:r w:rsidRPr="007F04BA">
        <w:rPr>
          <w:sz w:val="24"/>
          <w:szCs w:val="24"/>
        </w:rPr>
        <w:t>администратора муниципальной  программы</w:t>
      </w:r>
    </w:p>
    <w:p w:rsidR="007F04BA" w:rsidRPr="007F04BA" w:rsidRDefault="007F04BA" w:rsidP="007F04BA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7F04BA" w:rsidRPr="007F04BA" w:rsidRDefault="007F04BA" w:rsidP="007F04BA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 w:rsidRPr="007F04BA">
        <w:rPr>
          <w:rFonts w:eastAsia="BookmanOldStyle"/>
          <w:bCs/>
          <w:sz w:val="24"/>
          <w:szCs w:val="24"/>
        </w:rPr>
        <w:t xml:space="preserve">47. В рамках обеспечивающей подпрограммы предусмотрено обеспечение деятельности администратора программы, </w:t>
      </w:r>
      <w:r w:rsidRPr="007F04BA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</w:t>
      </w:r>
      <w:proofErr w:type="spellStart"/>
      <w:r w:rsidRPr="007F04BA">
        <w:rPr>
          <w:sz w:val="24"/>
          <w:szCs w:val="24"/>
        </w:rPr>
        <w:t>Максатихинского</w:t>
      </w:r>
      <w:proofErr w:type="spellEnd"/>
      <w:r w:rsidRPr="007F04BA">
        <w:rPr>
          <w:sz w:val="24"/>
          <w:szCs w:val="24"/>
        </w:rPr>
        <w:t xml:space="preserve"> района.</w:t>
      </w:r>
    </w:p>
    <w:p w:rsidR="007F04BA" w:rsidRPr="007F04BA" w:rsidRDefault="007F04BA" w:rsidP="007F04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48.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</w:t>
      </w:r>
      <w:proofErr w:type="spellStart"/>
      <w:r w:rsidRPr="007F04BA">
        <w:rPr>
          <w:sz w:val="24"/>
          <w:szCs w:val="24"/>
        </w:rPr>
        <w:t>Максатихинского</w:t>
      </w:r>
      <w:proofErr w:type="spellEnd"/>
      <w:r w:rsidRPr="007F04BA">
        <w:rPr>
          <w:sz w:val="24"/>
          <w:szCs w:val="24"/>
        </w:rPr>
        <w:t xml:space="preserve"> района, по годам реализации муниципальной программы приведен в таблице 6.</w:t>
      </w:r>
    </w:p>
    <w:p w:rsidR="007F04BA" w:rsidRPr="007F04BA" w:rsidRDefault="007F04BA" w:rsidP="007F04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4BA" w:rsidRPr="007F04BA" w:rsidRDefault="007F04BA" w:rsidP="007F04BA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7F04BA">
        <w:rPr>
          <w:sz w:val="24"/>
          <w:szCs w:val="24"/>
        </w:rPr>
        <w:t xml:space="preserve">Таблица 6 </w:t>
      </w:r>
    </w:p>
    <w:p w:rsidR="007F04BA" w:rsidRPr="007F04BA" w:rsidRDefault="007F04BA" w:rsidP="007F04B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F04BA" w:rsidRPr="007F04BA" w:rsidRDefault="007F04BA" w:rsidP="007F04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7F04BA" w:rsidRPr="007F04BA" w:rsidTr="00341BDF">
        <w:trPr>
          <w:trHeight w:val="601"/>
        </w:trPr>
        <w:tc>
          <w:tcPr>
            <w:tcW w:w="604" w:type="dxa"/>
            <w:vMerge w:val="restart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 xml:space="preserve">№ </w:t>
            </w:r>
            <w:proofErr w:type="gramStart"/>
            <w:r w:rsidRPr="007F04BA">
              <w:rPr>
                <w:sz w:val="24"/>
                <w:szCs w:val="24"/>
              </w:rPr>
              <w:t>п</w:t>
            </w:r>
            <w:proofErr w:type="gramEnd"/>
            <w:r w:rsidRPr="007F04BA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F04BA" w:rsidRPr="007F04BA" w:rsidTr="00341BDF">
        <w:tc>
          <w:tcPr>
            <w:tcW w:w="604" w:type="dxa"/>
            <w:vMerge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2014</w:t>
            </w:r>
          </w:p>
        </w:tc>
        <w:tc>
          <w:tcPr>
            <w:tcW w:w="1116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2015</w:t>
            </w:r>
          </w:p>
        </w:tc>
        <w:tc>
          <w:tcPr>
            <w:tcW w:w="1116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2016</w:t>
            </w:r>
          </w:p>
        </w:tc>
        <w:tc>
          <w:tcPr>
            <w:tcW w:w="1687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nil"/>
            </w:tcBorders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left w:val="nil"/>
            </w:tcBorders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</w:p>
        </w:tc>
      </w:tr>
      <w:tr w:rsidR="007F04BA" w:rsidRPr="007F04BA" w:rsidTr="00341BDF">
        <w:tc>
          <w:tcPr>
            <w:tcW w:w="604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</w:p>
        </w:tc>
      </w:tr>
      <w:tr w:rsidR="007F04BA" w:rsidRPr="007F04BA" w:rsidTr="00341BDF">
        <w:tc>
          <w:tcPr>
            <w:tcW w:w="604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8580,499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7544,0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7504</w:t>
            </w:r>
          </w:p>
        </w:tc>
        <w:tc>
          <w:tcPr>
            <w:tcW w:w="1687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7504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7504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</w:p>
        </w:tc>
      </w:tr>
      <w:tr w:rsidR="007F04BA" w:rsidRPr="007F04BA" w:rsidTr="00341BDF">
        <w:tc>
          <w:tcPr>
            <w:tcW w:w="604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Обеспечение деятельности</w:t>
            </w:r>
          </w:p>
          <w:p w:rsidR="007F04BA" w:rsidRPr="007F04BA" w:rsidRDefault="007F04BA" w:rsidP="007F0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администратора</w:t>
            </w:r>
          </w:p>
          <w:p w:rsidR="007F04BA" w:rsidRPr="007F04BA" w:rsidRDefault="007F04BA" w:rsidP="007F0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8580,499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7544,0</w:t>
            </w:r>
          </w:p>
        </w:tc>
        <w:tc>
          <w:tcPr>
            <w:tcW w:w="1116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7504</w:t>
            </w:r>
          </w:p>
        </w:tc>
        <w:tc>
          <w:tcPr>
            <w:tcW w:w="1687" w:type="dxa"/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7504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  <w:r w:rsidRPr="007F04BA">
              <w:rPr>
                <w:sz w:val="24"/>
                <w:szCs w:val="24"/>
              </w:rPr>
              <w:t>7504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7F04BA" w:rsidRPr="007F04BA" w:rsidRDefault="007F04BA" w:rsidP="007F04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04BA" w:rsidRPr="007F04BA" w:rsidRDefault="007F04BA" w:rsidP="007F04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4BA" w:rsidRPr="007F04BA" w:rsidRDefault="007F04BA" w:rsidP="007F04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F04BA" w:rsidRPr="007F04BA" w:rsidRDefault="007F04BA" w:rsidP="007F04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 xml:space="preserve">49.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50.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51.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t>52.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7F04BA" w:rsidRPr="007F04BA" w:rsidRDefault="007F04BA" w:rsidP="007F04BA">
      <w:pPr>
        <w:ind w:firstLine="720"/>
        <w:jc w:val="both"/>
        <w:rPr>
          <w:sz w:val="24"/>
          <w:szCs w:val="24"/>
        </w:rPr>
      </w:pPr>
      <w:r w:rsidRPr="007F04BA">
        <w:rPr>
          <w:sz w:val="24"/>
          <w:szCs w:val="24"/>
        </w:rPr>
        <w:lastRenderedPageBreak/>
        <w:t xml:space="preserve">53. На решение данной задачи направлено выполнение мероприятий Программы развития образования </w:t>
      </w:r>
      <w:proofErr w:type="spellStart"/>
      <w:r w:rsidRPr="007F04BA">
        <w:rPr>
          <w:sz w:val="24"/>
          <w:szCs w:val="24"/>
        </w:rPr>
        <w:t>Максатихинского</w:t>
      </w:r>
      <w:proofErr w:type="spellEnd"/>
      <w:r w:rsidRPr="007F04BA">
        <w:rPr>
          <w:sz w:val="24"/>
          <w:szCs w:val="24"/>
        </w:rPr>
        <w:t xml:space="preserve"> района.   Оптимизация бюджетных расходов на образование выполнена за счет реструктуризации сети образовательных    учреждений     и</w:t>
      </w:r>
    </w:p>
    <w:p w:rsidR="007F04BA" w:rsidRPr="007F04BA" w:rsidRDefault="007F04BA" w:rsidP="007F04BA">
      <w:pPr>
        <w:jc w:val="both"/>
        <w:rPr>
          <w:sz w:val="24"/>
          <w:szCs w:val="24"/>
        </w:rPr>
      </w:pPr>
      <w:r w:rsidRPr="007F04BA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7F04BA" w:rsidRDefault="007F04BA" w:rsidP="006C012B">
      <w:pPr>
        <w:ind w:firstLine="709"/>
        <w:jc w:val="both"/>
        <w:rPr>
          <w:bCs/>
          <w:sz w:val="24"/>
          <w:szCs w:val="24"/>
        </w:rPr>
      </w:pPr>
    </w:p>
    <w:p w:rsidR="00AE0517" w:rsidRPr="00AE0517" w:rsidRDefault="00AE0517" w:rsidP="00AE0517">
      <w:pPr>
        <w:jc w:val="both"/>
        <w:rPr>
          <w:bCs/>
          <w:sz w:val="24"/>
          <w:szCs w:val="24"/>
        </w:rPr>
      </w:pPr>
      <w:r w:rsidRPr="00AE0517">
        <w:rPr>
          <w:sz w:val="24"/>
          <w:szCs w:val="24"/>
        </w:rPr>
        <w:t xml:space="preserve">        </w:t>
      </w:r>
      <w:r w:rsidRPr="00AE0517">
        <w:rPr>
          <w:bCs/>
          <w:sz w:val="24"/>
          <w:szCs w:val="24"/>
        </w:rPr>
        <w:t xml:space="preserve">  </w:t>
      </w:r>
    </w:p>
    <w:p w:rsidR="00AE0517" w:rsidRPr="00AE0517" w:rsidRDefault="00AE0517" w:rsidP="00AE0517">
      <w:pPr>
        <w:tabs>
          <w:tab w:val="num" w:pos="900"/>
        </w:tabs>
        <w:jc w:val="both"/>
        <w:rPr>
          <w:sz w:val="28"/>
          <w:szCs w:val="28"/>
        </w:rPr>
      </w:pPr>
    </w:p>
    <w:p w:rsidR="00AE0517" w:rsidRDefault="00AE0517"/>
    <w:sectPr w:rsidR="00AE0517" w:rsidSect="006C012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65087"/>
    <w:multiLevelType w:val="multilevel"/>
    <w:tmpl w:val="053AC0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8"/>
  </w:num>
  <w:num w:numId="7">
    <w:abstractNumId w:val="18"/>
  </w:num>
  <w:num w:numId="8">
    <w:abstractNumId w:val="22"/>
  </w:num>
  <w:num w:numId="9">
    <w:abstractNumId w:val="14"/>
  </w:num>
  <w:num w:numId="10">
    <w:abstractNumId w:val="7"/>
  </w:num>
  <w:num w:numId="11">
    <w:abstractNumId w:val="21"/>
  </w:num>
  <w:num w:numId="12">
    <w:abstractNumId w:val="3"/>
  </w:num>
  <w:num w:numId="13">
    <w:abstractNumId w:val="27"/>
  </w:num>
  <w:num w:numId="14">
    <w:abstractNumId w:val="11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5"/>
  </w:num>
  <w:num w:numId="20">
    <w:abstractNumId w:val="4"/>
  </w:num>
  <w:num w:numId="21">
    <w:abstractNumId w:val="12"/>
  </w:num>
  <w:num w:numId="22">
    <w:abstractNumId w:val="10"/>
  </w:num>
  <w:num w:numId="23">
    <w:abstractNumId w:val="1"/>
  </w:num>
  <w:num w:numId="24">
    <w:abstractNumId w:val="26"/>
  </w:num>
  <w:num w:numId="25">
    <w:abstractNumId w:val="28"/>
  </w:num>
  <w:num w:numId="26">
    <w:abstractNumId w:val="17"/>
  </w:num>
  <w:num w:numId="27">
    <w:abstractNumId w:val="2"/>
  </w:num>
  <w:num w:numId="28">
    <w:abstractNumId w:val="9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67"/>
    <w:rsid w:val="00043EF5"/>
    <w:rsid w:val="00061467"/>
    <w:rsid w:val="000673A0"/>
    <w:rsid w:val="001015A3"/>
    <w:rsid w:val="002012A0"/>
    <w:rsid w:val="00207728"/>
    <w:rsid w:val="00231738"/>
    <w:rsid w:val="00231B2A"/>
    <w:rsid w:val="00245B60"/>
    <w:rsid w:val="00373D53"/>
    <w:rsid w:val="00632BA6"/>
    <w:rsid w:val="006A7A5D"/>
    <w:rsid w:val="006C012B"/>
    <w:rsid w:val="006C161C"/>
    <w:rsid w:val="006E3AEF"/>
    <w:rsid w:val="00756B23"/>
    <w:rsid w:val="007F04BA"/>
    <w:rsid w:val="00AD44D0"/>
    <w:rsid w:val="00AE0517"/>
    <w:rsid w:val="00B368A0"/>
    <w:rsid w:val="00B836B7"/>
    <w:rsid w:val="00C00504"/>
    <w:rsid w:val="00D374B3"/>
    <w:rsid w:val="00D6341E"/>
    <w:rsid w:val="00D7241E"/>
    <w:rsid w:val="00DA140C"/>
    <w:rsid w:val="00E965D4"/>
    <w:rsid w:val="00EB33A8"/>
    <w:rsid w:val="00F11897"/>
    <w:rsid w:val="00F2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6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4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061467"/>
    <w:pPr>
      <w:jc w:val="center"/>
    </w:pPr>
    <w:rPr>
      <w:b/>
      <w:sz w:val="44"/>
    </w:rPr>
  </w:style>
  <w:style w:type="character" w:customStyle="1" w:styleId="a4">
    <w:name w:val="Основной текст_"/>
    <w:link w:val="3"/>
    <w:locked/>
    <w:rsid w:val="00061467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1467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34"/>
    <w:qFormat/>
    <w:rsid w:val="0006146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61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6146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0517"/>
  </w:style>
  <w:style w:type="numbering" w:customStyle="1" w:styleId="110">
    <w:name w:val="Нет списка11"/>
    <w:next w:val="a2"/>
    <w:uiPriority w:val="99"/>
    <w:semiHidden/>
    <w:rsid w:val="00AE0517"/>
  </w:style>
  <w:style w:type="table" w:styleId="a8">
    <w:name w:val="Table Grid"/>
    <w:basedOn w:val="a1"/>
    <w:rsid w:val="00AE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E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E05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rsid w:val="00AE05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E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AE05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E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E0517"/>
  </w:style>
  <w:style w:type="character" w:styleId="ae">
    <w:name w:val="Strong"/>
    <w:qFormat/>
    <w:rsid w:val="00AE0517"/>
    <w:rPr>
      <w:b/>
      <w:bCs/>
    </w:rPr>
  </w:style>
  <w:style w:type="paragraph" w:customStyle="1" w:styleId="af">
    <w:name w:val="МОН Знак Знак"/>
    <w:basedOn w:val="a"/>
    <w:link w:val="af0"/>
    <w:rsid w:val="00AE051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0">
    <w:name w:val="МОН Знак Знак Знак"/>
    <w:link w:val="af"/>
    <w:rsid w:val="00AE0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uiPriority w:val="99"/>
    <w:rsid w:val="00AE0517"/>
    <w:rPr>
      <w:color w:val="0000FF"/>
      <w:u w:val="single"/>
    </w:rPr>
  </w:style>
  <w:style w:type="paragraph" w:styleId="af2">
    <w:name w:val="No Spacing"/>
    <w:uiPriority w:val="1"/>
    <w:qFormat/>
    <w:rsid w:val="00AE05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AE051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AE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Normal (Web)"/>
    <w:basedOn w:val="a"/>
    <w:uiPriority w:val="99"/>
    <w:rsid w:val="00AE0517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E0517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E0517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customStyle="1" w:styleId="ConsPlusCell">
    <w:name w:val="ConsPlusCell"/>
    <w:rsid w:val="00AE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05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AE0517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AE0517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AE051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E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AE0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AE05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Обычный (паспорт)"/>
    <w:basedOn w:val="a"/>
    <w:rsid w:val="00AE0517"/>
    <w:rPr>
      <w:sz w:val="28"/>
      <w:szCs w:val="28"/>
      <w:lang w:eastAsia="ar-SA"/>
    </w:rPr>
  </w:style>
  <w:style w:type="paragraph" w:customStyle="1" w:styleId="ConsTitle">
    <w:name w:val="ConsTitle"/>
    <w:rsid w:val="00AE051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AE0517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6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4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061467"/>
    <w:pPr>
      <w:jc w:val="center"/>
    </w:pPr>
    <w:rPr>
      <w:b/>
      <w:sz w:val="44"/>
    </w:rPr>
  </w:style>
  <w:style w:type="character" w:customStyle="1" w:styleId="a4">
    <w:name w:val="Основной текст_"/>
    <w:link w:val="3"/>
    <w:locked/>
    <w:rsid w:val="00061467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1467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34"/>
    <w:qFormat/>
    <w:rsid w:val="0006146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61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6146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0517"/>
  </w:style>
  <w:style w:type="numbering" w:customStyle="1" w:styleId="110">
    <w:name w:val="Нет списка11"/>
    <w:next w:val="a2"/>
    <w:uiPriority w:val="99"/>
    <w:semiHidden/>
    <w:rsid w:val="00AE0517"/>
  </w:style>
  <w:style w:type="table" w:styleId="a8">
    <w:name w:val="Table Grid"/>
    <w:basedOn w:val="a1"/>
    <w:rsid w:val="00AE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E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E05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rsid w:val="00AE05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E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AE05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E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E0517"/>
  </w:style>
  <w:style w:type="character" w:styleId="ae">
    <w:name w:val="Strong"/>
    <w:qFormat/>
    <w:rsid w:val="00AE0517"/>
    <w:rPr>
      <w:b/>
      <w:bCs/>
    </w:rPr>
  </w:style>
  <w:style w:type="paragraph" w:customStyle="1" w:styleId="af">
    <w:name w:val="МОН Знак Знак"/>
    <w:basedOn w:val="a"/>
    <w:link w:val="af0"/>
    <w:rsid w:val="00AE051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0">
    <w:name w:val="МОН Знак Знак Знак"/>
    <w:link w:val="af"/>
    <w:rsid w:val="00AE0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uiPriority w:val="99"/>
    <w:rsid w:val="00AE0517"/>
    <w:rPr>
      <w:color w:val="0000FF"/>
      <w:u w:val="single"/>
    </w:rPr>
  </w:style>
  <w:style w:type="paragraph" w:styleId="af2">
    <w:name w:val="No Spacing"/>
    <w:uiPriority w:val="1"/>
    <w:qFormat/>
    <w:rsid w:val="00AE05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AE051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AE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Normal (Web)"/>
    <w:basedOn w:val="a"/>
    <w:uiPriority w:val="99"/>
    <w:rsid w:val="00AE0517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E0517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E0517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customStyle="1" w:styleId="ConsPlusCell">
    <w:name w:val="ConsPlusCell"/>
    <w:rsid w:val="00AE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05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AE0517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AE0517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AE051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E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AE0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AE05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Обычный (паспорт)"/>
    <w:basedOn w:val="a"/>
    <w:rsid w:val="00AE0517"/>
    <w:rPr>
      <w:sz w:val="28"/>
      <w:szCs w:val="28"/>
      <w:lang w:eastAsia="ar-SA"/>
    </w:rPr>
  </w:style>
  <w:style w:type="paragraph" w:customStyle="1" w:styleId="ConsTitle">
    <w:name w:val="ConsTitle"/>
    <w:rsid w:val="00AE051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AE0517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DCECCEC07EDF56A1B7811516A8A25721F14F575BAF25B885638C7E6816CE8068DA7E3B592867P2D9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6EDCECCEC07EDF56A1B7811516A8A25F20FE485054F22FB0DC6F8E796749D98721D67F3B5928P6D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76EDCECCEC07EDF56A1B7811516A8A25F20FE485054F22FB0DC6F8E796749D98721D67F3B5D2EP6D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6EDCECCEC07EDF56A1B7811516A8A25721FD4F505CAF25B885638C7EP6D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723F941505DAF25B885638C7EP6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2015-02-11T13:14:00Z</cp:lastPrinted>
  <dcterms:created xsi:type="dcterms:W3CDTF">2015-02-11T13:17:00Z</dcterms:created>
  <dcterms:modified xsi:type="dcterms:W3CDTF">2015-02-11T13:17:00Z</dcterms:modified>
</cp:coreProperties>
</file>