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4" w:rsidRPr="00233BE9" w:rsidRDefault="00F12B13" w:rsidP="00F12B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882C74" w:rsidRPr="00233BE9" w:rsidRDefault="00882C74" w:rsidP="00E310D1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УТВЕРЖДЕН</w:t>
      </w:r>
    </w:p>
    <w:p w:rsidR="00882C74" w:rsidRPr="00233BE9" w:rsidRDefault="00882C74" w:rsidP="00882C74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постановлением администрации </w:t>
      </w:r>
    </w:p>
    <w:p w:rsidR="00882C74" w:rsidRPr="00233BE9" w:rsidRDefault="00882C74" w:rsidP="00882C74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Максатихинского района Тверской области</w:t>
      </w:r>
    </w:p>
    <w:p w:rsidR="00882C74" w:rsidRPr="00233BE9" w:rsidRDefault="00882C74" w:rsidP="00882C74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от   00.00.201</w:t>
      </w:r>
      <w:r w:rsidR="00233BE9">
        <w:rPr>
          <w:rFonts w:ascii="Times New Roman" w:hAnsi="Times New Roman" w:cs="Times New Roman"/>
        </w:rPr>
        <w:t>4</w:t>
      </w:r>
      <w:r w:rsidRPr="00233BE9">
        <w:rPr>
          <w:rFonts w:ascii="Times New Roman" w:hAnsi="Times New Roman" w:cs="Times New Roman"/>
        </w:rPr>
        <w:t xml:space="preserve">   №  00</w:t>
      </w:r>
    </w:p>
    <w:p w:rsidR="00882C74" w:rsidRPr="00233BE9" w:rsidRDefault="00882C74" w:rsidP="00882C74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882C74" w:rsidRPr="00E310D1" w:rsidRDefault="00882C74" w:rsidP="00882C74">
      <w:pPr>
        <w:jc w:val="center"/>
        <w:rPr>
          <w:rFonts w:ascii="Times New Roman" w:hAnsi="Times New Roman" w:cs="Times New Roman"/>
          <w:b/>
        </w:rPr>
      </w:pPr>
      <w:r w:rsidRPr="00E310D1">
        <w:rPr>
          <w:rFonts w:ascii="Times New Roman" w:hAnsi="Times New Roman" w:cs="Times New Roman"/>
          <w:b/>
        </w:rPr>
        <w:t>Административный регламент</w:t>
      </w:r>
    </w:p>
    <w:p w:rsidR="00882C74" w:rsidRPr="00E310D1" w:rsidRDefault="00882C74" w:rsidP="00882C74">
      <w:pPr>
        <w:jc w:val="center"/>
        <w:rPr>
          <w:rFonts w:ascii="Times New Roman" w:hAnsi="Times New Roman" w:cs="Times New Roman"/>
          <w:b/>
        </w:rPr>
      </w:pPr>
      <w:r w:rsidRPr="00E310D1">
        <w:rPr>
          <w:rFonts w:ascii="Times New Roman" w:hAnsi="Times New Roman" w:cs="Times New Roman"/>
          <w:b/>
        </w:rPr>
        <w:t xml:space="preserve"> по исполнению муниципальной функции «Муниципальный лесной контроль на территории</w:t>
      </w:r>
    </w:p>
    <w:p w:rsidR="00882C74" w:rsidRDefault="00882C74" w:rsidP="00882C74">
      <w:pPr>
        <w:jc w:val="center"/>
        <w:rPr>
          <w:rFonts w:ascii="Times New Roman" w:hAnsi="Times New Roman" w:cs="Times New Roman"/>
          <w:b/>
        </w:rPr>
      </w:pPr>
      <w:r w:rsidRPr="00E310D1">
        <w:rPr>
          <w:rFonts w:ascii="Times New Roman" w:hAnsi="Times New Roman" w:cs="Times New Roman"/>
          <w:b/>
        </w:rPr>
        <w:t xml:space="preserve">муниципального образования городского поселения поселок </w:t>
      </w:r>
      <w:proofErr w:type="spellStart"/>
      <w:r w:rsidRPr="00E310D1">
        <w:rPr>
          <w:rFonts w:ascii="Times New Roman" w:hAnsi="Times New Roman" w:cs="Times New Roman"/>
          <w:b/>
        </w:rPr>
        <w:t>Максатиха</w:t>
      </w:r>
      <w:proofErr w:type="spellEnd"/>
      <w:r w:rsidRPr="00E310D1">
        <w:rPr>
          <w:rFonts w:ascii="Times New Roman" w:hAnsi="Times New Roman" w:cs="Times New Roman"/>
          <w:b/>
        </w:rPr>
        <w:t xml:space="preserve"> </w:t>
      </w:r>
      <w:proofErr w:type="spellStart"/>
      <w:r w:rsidRPr="00E310D1">
        <w:rPr>
          <w:rFonts w:ascii="Times New Roman" w:hAnsi="Times New Roman" w:cs="Times New Roman"/>
          <w:b/>
        </w:rPr>
        <w:t>Максатихинского</w:t>
      </w:r>
      <w:proofErr w:type="spellEnd"/>
      <w:r w:rsidRPr="00E310D1">
        <w:rPr>
          <w:rFonts w:ascii="Times New Roman" w:hAnsi="Times New Roman" w:cs="Times New Roman"/>
          <w:b/>
        </w:rPr>
        <w:t xml:space="preserve"> района Тверской области</w:t>
      </w:r>
    </w:p>
    <w:p w:rsidR="00E310D1" w:rsidRPr="00E310D1" w:rsidRDefault="00E310D1" w:rsidP="00882C74">
      <w:pPr>
        <w:jc w:val="center"/>
        <w:rPr>
          <w:rFonts w:ascii="Times New Roman" w:hAnsi="Times New Roman" w:cs="Times New Roman"/>
          <w:b/>
        </w:rPr>
      </w:pPr>
    </w:p>
    <w:p w:rsidR="00882C74" w:rsidRPr="00E310D1" w:rsidRDefault="00882C74" w:rsidP="00882C74">
      <w:pPr>
        <w:jc w:val="center"/>
        <w:rPr>
          <w:rFonts w:ascii="Times New Roman" w:hAnsi="Times New Roman" w:cs="Times New Roman"/>
          <w:b/>
        </w:rPr>
      </w:pPr>
      <w:r w:rsidRPr="00E310D1">
        <w:rPr>
          <w:rFonts w:ascii="Times New Roman" w:hAnsi="Times New Roman" w:cs="Times New Roman"/>
          <w:b/>
        </w:rPr>
        <w:t>1.      Общие положения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1.1. </w:t>
      </w:r>
      <w:proofErr w:type="gramStart"/>
      <w:r w:rsidRPr="00233BE9">
        <w:rPr>
          <w:rFonts w:ascii="Times New Roman" w:hAnsi="Times New Roman" w:cs="Times New Roman"/>
        </w:rPr>
        <w:t xml:space="preserve">Административный регламент по исполнению функции осуществления муниципального лесного контроля на территории муниципального образования городского поселения поселок </w:t>
      </w:r>
      <w:proofErr w:type="spellStart"/>
      <w:r w:rsidRPr="00233BE9">
        <w:rPr>
          <w:rFonts w:ascii="Times New Roman" w:hAnsi="Times New Roman" w:cs="Times New Roman"/>
        </w:rPr>
        <w:t>Максатиха</w:t>
      </w:r>
      <w:proofErr w:type="spellEnd"/>
      <w:r w:rsidRPr="00233BE9">
        <w:rPr>
          <w:rFonts w:ascii="Times New Roman" w:hAnsi="Times New Roman" w:cs="Times New Roman"/>
        </w:rPr>
        <w:t xml:space="preserve"> </w:t>
      </w:r>
      <w:proofErr w:type="spellStart"/>
      <w:r w:rsidRPr="00233BE9">
        <w:rPr>
          <w:rFonts w:ascii="Times New Roman" w:hAnsi="Times New Roman" w:cs="Times New Roman"/>
        </w:rPr>
        <w:t>Максатихинского</w:t>
      </w:r>
      <w:proofErr w:type="spellEnd"/>
      <w:r w:rsidRPr="00233BE9">
        <w:rPr>
          <w:rFonts w:ascii="Times New Roman" w:hAnsi="Times New Roman" w:cs="Times New Roman"/>
        </w:rPr>
        <w:t xml:space="preserve"> района Тверской области   (далее – административный регламент), разработан в целях повышения качества проведения проверок, определяет сроки и  последовательность действий должностных лиц при проведении проверок 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</w:t>
      </w:r>
      <w:proofErr w:type="gramEnd"/>
      <w:r w:rsidRPr="00233BE9">
        <w:rPr>
          <w:rFonts w:ascii="Times New Roman" w:hAnsi="Times New Roman" w:cs="Times New Roman"/>
        </w:rPr>
        <w:t xml:space="preserve"> возложено на администрацию Максатихинского района Тверской области (далее – администрация Максатихинского района</w:t>
      </w:r>
      <w:r w:rsidR="00410EB3" w:rsidRPr="00233BE9">
        <w:rPr>
          <w:rFonts w:ascii="Times New Roman" w:hAnsi="Times New Roman" w:cs="Times New Roman"/>
        </w:rPr>
        <w:t xml:space="preserve"> или  администрация</w:t>
      </w:r>
      <w:proofErr w:type="gramStart"/>
      <w:r w:rsidR="00410EB3" w:rsidRPr="00233BE9">
        <w:rPr>
          <w:rFonts w:ascii="Times New Roman" w:hAnsi="Times New Roman" w:cs="Times New Roman"/>
        </w:rPr>
        <w:t xml:space="preserve"> </w:t>
      </w:r>
      <w:r w:rsidRPr="00233BE9">
        <w:rPr>
          <w:rFonts w:ascii="Times New Roman" w:hAnsi="Times New Roman" w:cs="Times New Roman"/>
        </w:rPr>
        <w:t>)</w:t>
      </w:r>
      <w:proofErr w:type="gramEnd"/>
      <w:r w:rsidRPr="00233BE9">
        <w:rPr>
          <w:rFonts w:ascii="Times New Roman" w:hAnsi="Times New Roman" w:cs="Times New Roman"/>
        </w:rPr>
        <w:t>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1.2 Муниципальный лесной контроль - деятельность органов местного самоуправления, уполномоченных на организацию и проведение на территории муниципальных  лесов муниципального образования городского поселения поселок </w:t>
      </w:r>
      <w:proofErr w:type="spellStart"/>
      <w:r w:rsidRPr="00233BE9">
        <w:rPr>
          <w:rFonts w:ascii="Times New Roman" w:hAnsi="Times New Roman" w:cs="Times New Roman"/>
        </w:rPr>
        <w:t>Максатиха</w:t>
      </w:r>
      <w:proofErr w:type="spellEnd"/>
      <w:r w:rsidRPr="00233BE9">
        <w:rPr>
          <w:rFonts w:ascii="Times New Roman" w:hAnsi="Times New Roman" w:cs="Times New Roman"/>
        </w:rPr>
        <w:t xml:space="preserve"> проверок соблюдения при осуществлении деятельности юридическими лицами, индивидуальными предпринимателями  требований, установленных муниципальными правовыми актами, регламентирующими лесные отношения.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Муниципальный лесной контроль осуществляется, согласно части 1  статьи 84 Лесного кодекса РФ, в отношении лесных участков, находящихся в муниципальной собственности и расположенных на территории </w:t>
      </w:r>
      <w:r w:rsidR="00592006" w:rsidRPr="00233BE9">
        <w:rPr>
          <w:rFonts w:ascii="Times New Roman" w:hAnsi="Times New Roman" w:cs="Times New Roman"/>
        </w:rPr>
        <w:t xml:space="preserve">городского поселения поселок </w:t>
      </w:r>
      <w:proofErr w:type="spellStart"/>
      <w:r w:rsidR="00592006" w:rsidRPr="00233BE9">
        <w:rPr>
          <w:rFonts w:ascii="Times New Roman" w:hAnsi="Times New Roman" w:cs="Times New Roman"/>
        </w:rPr>
        <w:t>Максатиха</w:t>
      </w:r>
      <w:proofErr w:type="spellEnd"/>
      <w:r w:rsidRPr="00233BE9">
        <w:rPr>
          <w:rFonts w:ascii="Times New Roman" w:hAnsi="Times New Roman" w:cs="Times New Roman"/>
        </w:rPr>
        <w:t xml:space="preserve"> в соответствии </w:t>
      </w:r>
      <w:proofErr w:type="gramStart"/>
      <w:r w:rsidRPr="00233BE9">
        <w:rPr>
          <w:rFonts w:ascii="Times New Roman" w:hAnsi="Times New Roman" w:cs="Times New Roman"/>
        </w:rPr>
        <w:t>с</w:t>
      </w:r>
      <w:proofErr w:type="gramEnd"/>
      <w:r w:rsidRPr="00233BE9">
        <w:rPr>
          <w:rFonts w:ascii="Times New Roman" w:hAnsi="Times New Roman" w:cs="Times New Roman"/>
        </w:rPr>
        <w:t>: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1)     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2)     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3)      Федеральным законом от 2 мая 2006 года № 59-ФЗ "О порядке рассмотрения обращений граждан Российской Федерации";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>4)      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5)      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6)      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7)      приказом МПР РФ от 16 июля 2007 года № 185 "Об утверждении правил ухода за лесами";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 8) Уставом муниципального образования </w:t>
      </w:r>
      <w:r w:rsidR="00592006" w:rsidRPr="00233BE9">
        <w:rPr>
          <w:rFonts w:ascii="Times New Roman" w:hAnsi="Times New Roman" w:cs="Times New Roman"/>
        </w:rPr>
        <w:t xml:space="preserve">городского поселения поселок </w:t>
      </w:r>
      <w:proofErr w:type="spellStart"/>
      <w:r w:rsidR="00592006" w:rsidRPr="00233BE9">
        <w:rPr>
          <w:rFonts w:ascii="Times New Roman" w:hAnsi="Times New Roman" w:cs="Times New Roman"/>
        </w:rPr>
        <w:t>Максатиха</w:t>
      </w:r>
      <w:proofErr w:type="spellEnd"/>
      <w:r w:rsidR="00592006" w:rsidRPr="00233BE9">
        <w:rPr>
          <w:rFonts w:ascii="Times New Roman" w:hAnsi="Times New Roman" w:cs="Times New Roman"/>
        </w:rPr>
        <w:t xml:space="preserve"> </w:t>
      </w:r>
      <w:proofErr w:type="spellStart"/>
      <w:r w:rsidR="00592006" w:rsidRPr="00233BE9">
        <w:rPr>
          <w:rFonts w:ascii="Times New Roman" w:hAnsi="Times New Roman" w:cs="Times New Roman"/>
        </w:rPr>
        <w:t>Максатихинского</w:t>
      </w:r>
      <w:proofErr w:type="spellEnd"/>
      <w:r w:rsidR="00592006" w:rsidRPr="00233BE9">
        <w:rPr>
          <w:rFonts w:ascii="Times New Roman" w:hAnsi="Times New Roman" w:cs="Times New Roman"/>
        </w:rPr>
        <w:t xml:space="preserve"> района Тверской области</w:t>
      </w:r>
      <w:r w:rsidRPr="00233BE9">
        <w:rPr>
          <w:rFonts w:ascii="Times New Roman" w:hAnsi="Times New Roman" w:cs="Times New Roman"/>
        </w:rPr>
        <w:t>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1.3 Целью муниципального лесного контроля является обеспечение соблюдения юридическими лицами, индивидуальными предпринимателями требований лесного законодательства по использованию, охране, защите и воспроизводству лесов </w:t>
      </w:r>
      <w:r w:rsidR="00592006" w:rsidRPr="00233BE9">
        <w:rPr>
          <w:rFonts w:ascii="Times New Roman" w:hAnsi="Times New Roman" w:cs="Times New Roman"/>
        </w:rPr>
        <w:t xml:space="preserve">Городского поселения поселок </w:t>
      </w:r>
      <w:proofErr w:type="spellStart"/>
      <w:r w:rsidR="00592006" w:rsidRPr="00233BE9">
        <w:rPr>
          <w:rFonts w:ascii="Times New Roman" w:hAnsi="Times New Roman" w:cs="Times New Roman"/>
        </w:rPr>
        <w:t>Максатиха</w:t>
      </w:r>
      <w:proofErr w:type="spellEnd"/>
      <w:r w:rsidRPr="00233BE9">
        <w:rPr>
          <w:rFonts w:ascii="Times New Roman" w:hAnsi="Times New Roman" w:cs="Times New Roman"/>
        </w:rPr>
        <w:t>.</w:t>
      </w:r>
      <w:r w:rsidRPr="00233BE9">
        <w:rPr>
          <w:rFonts w:ascii="Times New Roman" w:hAnsi="Times New Roman" w:cs="Times New Roman"/>
        </w:rPr>
        <w:cr/>
        <w:t>1.4 Муниципальный лесной контроль осуществляется в форме проверок.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Проверка – совокупность проводимых органом муниципального лесного контроля в отношении юридического лица, индивидуального предпринимателя мероприятий по контролю для оценки соответствия осуществляемой ими деятельности или действия (бездействия) требованиям лесного законодательства, установленными муниципальными правовыми актами.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1.5. Проверке подлежат юридические лица и индивидуальные предприниматели, осуществляющие использование лесов, находящихся в муниципальной собственности, на территории данного муниципального образования.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1.6. Проверки могут быть документальными и выездными.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Документальная проверка проводится в здании администрации </w:t>
      </w:r>
      <w:r w:rsidR="008E474C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>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1.7. Перечень должностных лиц, осуществляющих муниципальный лесной контроль и надзор, утверждается правовым актом администрации </w:t>
      </w:r>
      <w:r w:rsidR="005C337B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>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1.8. Порядок обращения граждан в администрацию </w:t>
      </w:r>
      <w:r w:rsidR="006A6085" w:rsidRPr="00233BE9">
        <w:rPr>
          <w:rFonts w:ascii="Times New Roman" w:hAnsi="Times New Roman" w:cs="Times New Roman"/>
        </w:rPr>
        <w:t xml:space="preserve">Максатихинского района </w:t>
      </w:r>
      <w:r w:rsidRPr="00233BE9">
        <w:rPr>
          <w:rFonts w:ascii="Times New Roman" w:hAnsi="Times New Roman" w:cs="Times New Roman"/>
        </w:rPr>
        <w:t xml:space="preserve"> по вопросам нарушения лесного законодательства, ответы администрации </w:t>
      </w:r>
      <w:r w:rsidR="00592006" w:rsidRPr="00233BE9">
        <w:rPr>
          <w:rFonts w:ascii="Times New Roman" w:hAnsi="Times New Roman" w:cs="Times New Roman"/>
        </w:rPr>
        <w:t xml:space="preserve">Городского поселения поселок </w:t>
      </w:r>
      <w:proofErr w:type="spellStart"/>
      <w:r w:rsidR="00592006" w:rsidRPr="00233BE9">
        <w:rPr>
          <w:rFonts w:ascii="Times New Roman" w:hAnsi="Times New Roman" w:cs="Times New Roman"/>
        </w:rPr>
        <w:t>Максатиха</w:t>
      </w:r>
      <w:proofErr w:type="spellEnd"/>
      <w:r w:rsidRPr="00233BE9">
        <w:rPr>
          <w:rFonts w:ascii="Times New Roman" w:hAnsi="Times New Roman" w:cs="Times New Roman"/>
        </w:rPr>
        <w:t xml:space="preserve"> на обращения граждан регламентируются Федеральным законом от 2 мая 2006 года № 59-ФЗ "О порядке рассмотрения обращений граждан Российской Федерации".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1.9. При проведении проверок уполномоченные лица имеют право: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1)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>о лицах, осуществляющих деятельность в сфере использования лесного фонда, в отношении которых проводится проверка;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2) посещать при предъявлении служебного удостоверения организации, индивидуальных предпринимателей, граждан и объекты, обследовать лесные насаждения, находящиеся в собственности, владении, пользовании и аренде для проведения проверки;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3)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лесного фонда, об устранении выявленных в ходе проверок нарушений, указанных требований;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4)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5)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1.10. При проведении проверок лица, в отношении которых проводится проверка, имеют право: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 1) требовать от муниципальных инспекторов соблюдения требований, установленных нормативными правовыми актами Российской федерации, </w:t>
      </w:r>
      <w:r w:rsidR="00871BA2" w:rsidRPr="00233BE9">
        <w:rPr>
          <w:rFonts w:ascii="Times New Roman" w:hAnsi="Times New Roman" w:cs="Times New Roman"/>
        </w:rPr>
        <w:t>Тверской</w:t>
      </w:r>
      <w:r w:rsidRPr="00233BE9">
        <w:rPr>
          <w:rFonts w:ascii="Times New Roman" w:hAnsi="Times New Roman" w:cs="Times New Roman"/>
        </w:rPr>
        <w:t xml:space="preserve">  области, муниципальными правовыми актами </w:t>
      </w:r>
      <w:r w:rsidR="00871BA2" w:rsidRPr="00233BE9">
        <w:rPr>
          <w:rFonts w:ascii="Times New Roman" w:hAnsi="Times New Roman" w:cs="Times New Roman"/>
        </w:rPr>
        <w:t xml:space="preserve">городского поселения поселок </w:t>
      </w:r>
      <w:proofErr w:type="spellStart"/>
      <w:r w:rsidR="00871BA2" w:rsidRPr="00233BE9">
        <w:rPr>
          <w:rFonts w:ascii="Times New Roman" w:hAnsi="Times New Roman" w:cs="Times New Roman"/>
        </w:rPr>
        <w:t>Максатиха</w:t>
      </w:r>
      <w:proofErr w:type="spellEnd"/>
      <w:r w:rsidR="00871BA2" w:rsidRPr="00233BE9">
        <w:rPr>
          <w:rFonts w:ascii="Times New Roman" w:hAnsi="Times New Roman" w:cs="Times New Roman"/>
        </w:rPr>
        <w:t xml:space="preserve"> и  </w:t>
      </w:r>
      <w:proofErr w:type="spellStart"/>
      <w:r w:rsidR="00871BA2" w:rsidRPr="00233BE9">
        <w:rPr>
          <w:rFonts w:ascii="Times New Roman" w:hAnsi="Times New Roman" w:cs="Times New Roman"/>
        </w:rPr>
        <w:t>Максатихинского</w:t>
      </w:r>
      <w:proofErr w:type="spellEnd"/>
      <w:r w:rsidR="00871BA2" w:rsidRPr="00233BE9">
        <w:rPr>
          <w:rFonts w:ascii="Times New Roman" w:hAnsi="Times New Roman" w:cs="Times New Roman"/>
        </w:rPr>
        <w:t xml:space="preserve"> района</w:t>
      </w:r>
      <w:r w:rsidRPr="00233BE9">
        <w:rPr>
          <w:rFonts w:ascii="Times New Roman" w:hAnsi="Times New Roman" w:cs="Times New Roman"/>
        </w:rPr>
        <w:t>, в том числе настоящего Административного регламента;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2) обжаловать действия муниципальных инспекторов в порядке, установленном настоящим Административным регламентом.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1.11. Результатом предоставления муниципальной функции являются –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1) выявление признаков нарушений лесного законодательства или установление отсутствия таких признаков;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="00233BE9">
        <w:rPr>
          <w:rFonts w:ascii="Times New Roman" w:hAnsi="Times New Roman" w:cs="Times New Roman"/>
        </w:rPr>
        <w:t xml:space="preserve">      </w:t>
      </w:r>
      <w:r w:rsidRPr="00233BE9">
        <w:rPr>
          <w:rFonts w:ascii="Times New Roman" w:hAnsi="Times New Roman" w:cs="Times New Roman"/>
        </w:rPr>
        <w:t xml:space="preserve"> 2) исполнение нарушителями лесного законодательства предписаний об устранении нарушений лесного законодательства.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3) при обнаружении достаточных фактов, указывающих на административное правонарушение, направление материалов в правоохранительные органы для рассмотрения и принятия мер административного воздействия.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4) Конечным результатом исполнения  муниципальной функции  является акт проверки.</w:t>
      </w:r>
    </w:p>
    <w:p w:rsidR="00E310D1" w:rsidRDefault="00E310D1" w:rsidP="00E310D1">
      <w:pPr>
        <w:ind w:firstLine="709"/>
        <w:jc w:val="center"/>
        <w:rPr>
          <w:rFonts w:ascii="Times New Roman" w:hAnsi="Times New Roman" w:cs="Times New Roman"/>
          <w:b/>
        </w:rPr>
      </w:pPr>
    </w:p>
    <w:p w:rsidR="00882C74" w:rsidRDefault="00882C74" w:rsidP="00E310D1">
      <w:pPr>
        <w:ind w:firstLine="709"/>
        <w:jc w:val="center"/>
        <w:rPr>
          <w:rFonts w:ascii="Times New Roman" w:hAnsi="Times New Roman" w:cs="Times New Roman"/>
          <w:b/>
        </w:rPr>
      </w:pPr>
      <w:r w:rsidRPr="00E310D1">
        <w:rPr>
          <w:rFonts w:ascii="Times New Roman" w:hAnsi="Times New Roman" w:cs="Times New Roman"/>
          <w:b/>
        </w:rPr>
        <w:t>2. Требования к порядку осуществления муниципального контроля</w:t>
      </w:r>
    </w:p>
    <w:p w:rsidR="00E310D1" w:rsidRPr="00E310D1" w:rsidRDefault="00E310D1" w:rsidP="00E310D1">
      <w:pPr>
        <w:ind w:firstLine="709"/>
        <w:jc w:val="center"/>
        <w:rPr>
          <w:rFonts w:ascii="Times New Roman" w:hAnsi="Times New Roman" w:cs="Times New Roman"/>
          <w:b/>
        </w:rPr>
      </w:pP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2.1. Органом, осуществляющим муниципальный лесной контроль, является администрация </w:t>
      </w:r>
      <w:r w:rsidR="00871BA2" w:rsidRPr="00233BE9">
        <w:rPr>
          <w:rFonts w:ascii="Times New Roman" w:hAnsi="Times New Roman" w:cs="Times New Roman"/>
        </w:rPr>
        <w:t>Максатихинского района Тверской  области</w:t>
      </w:r>
      <w:r w:rsidRPr="00233BE9">
        <w:rPr>
          <w:rFonts w:ascii="Times New Roman" w:hAnsi="Times New Roman" w:cs="Times New Roman"/>
        </w:rPr>
        <w:t>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Местонахождение: </w:t>
      </w:r>
      <w:r w:rsidR="004E0B69" w:rsidRPr="00233BE9">
        <w:rPr>
          <w:rFonts w:ascii="Times New Roman" w:hAnsi="Times New Roman" w:cs="Times New Roman"/>
        </w:rPr>
        <w:t>171900</w:t>
      </w:r>
      <w:r w:rsidRPr="00233BE9">
        <w:rPr>
          <w:rFonts w:ascii="Times New Roman" w:hAnsi="Times New Roman" w:cs="Times New Roman"/>
        </w:rPr>
        <w:t xml:space="preserve"> </w:t>
      </w:r>
      <w:r w:rsidR="004E0B69" w:rsidRPr="00233BE9">
        <w:rPr>
          <w:rFonts w:ascii="Times New Roman" w:hAnsi="Times New Roman" w:cs="Times New Roman"/>
        </w:rPr>
        <w:t>Тверская</w:t>
      </w:r>
      <w:r w:rsidRPr="00233BE9">
        <w:rPr>
          <w:rFonts w:ascii="Times New Roman" w:hAnsi="Times New Roman" w:cs="Times New Roman"/>
        </w:rPr>
        <w:t xml:space="preserve"> обл., </w:t>
      </w:r>
      <w:proofErr w:type="spellStart"/>
      <w:r w:rsidR="004E0B69" w:rsidRPr="00233BE9">
        <w:rPr>
          <w:rFonts w:ascii="Times New Roman" w:hAnsi="Times New Roman" w:cs="Times New Roman"/>
        </w:rPr>
        <w:t>Максатихинский</w:t>
      </w:r>
      <w:proofErr w:type="spellEnd"/>
      <w:r w:rsidR="004E0B69" w:rsidRPr="00233BE9">
        <w:rPr>
          <w:rFonts w:ascii="Times New Roman" w:hAnsi="Times New Roman" w:cs="Times New Roman"/>
        </w:rPr>
        <w:t xml:space="preserve"> </w:t>
      </w:r>
      <w:r w:rsidRPr="00233BE9">
        <w:rPr>
          <w:rFonts w:ascii="Times New Roman" w:hAnsi="Times New Roman" w:cs="Times New Roman"/>
        </w:rPr>
        <w:t xml:space="preserve"> район, </w:t>
      </w:r>
      <w:proofErr w:type="spellStart"/>
      <w:r w:rsidR="004E0B69" w:rsidRPr="00233BE9">
        <w:rPr>
          <w:rFonts w:ascii="Times New Roman" w:hAnsi="Times New Roman" w:cs="Times New Roman"/>
        </w:rPr>
        <w:t>пгт</w:t>
      </w:r>
      <w:proofErr w:type="spellEnd"/>
      <w:r w:rsidR="004E0B69" w:rsidRPr="00233BE9">
        <w:rPr>
          <w:rFonts w:ascii="Times New Roman" w:hAnsi="Times New Roman" w:cs="Times New Roman"/>
        </w:rPr>
        <w:t xml:space="preserve">. </w:t>
      </w:r>
      <w:proofErr w:type="spellStart"/>
      <w:r w:rsidR="004E0B69" w:rsidRPr="00233BE9">
        <w:rPr>
          <w:rFonts w:ascii="Times New Roman" w:hAnsi="Times New Roman" w:cs="Times New Roman"/>
        </w:rPr>
        <w:t>Максатиха</w:t>
      </w:r>
      <w:proofErr w:type="spellEnd"/>
      <w:r w:rsidRPr="00233BE9">
        <w:rPr>
          <w:rFonts w:ascii="Times New Roman" w:hAnsi="Times New Roman" w:cs="Times New Roman"/>
        </w:rPr>
        <w:t xml:space="preserve">, </w:t>
      </w:r>
      <w:r w:rsidR="004E0B69" w:rsidRPr="00233BE9">
        <w:rPr>
          <w:rFonts w:ascii="Times New Roman" w:hAnsi="Times New Roman" w:cs="Times New Roman"/>
        </w:rPr>
        <w:t>пл. Свободы, д.2</w:t>
      </w:r>
      <w:r w:rsidRPr="00233BE9">
        <w:rPr>
          <w:rFonts w:ascii="Times New Roman" w:hAnsi="Times New Roman" w:cs="Times New Roman"/>
        </w:rPr>
        <w:t>;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Контактные телефоны: </w:t>
      </w:r>
      <w:r w:rsidR="00E310D1">
        <w:rPr>
          <w:rFonts w:ascii="Times New Roman" w:hAnsi="Times New Roman" w:cs="Times New Roman"/>
          <w:color w:val="FF0000"/>
        </w:rPr>
        <w:t>________________________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233BE9">
        <w:rPr>
          <w:rFonts w:ascii="Times New Roman" w:hAnsi="Times New Roman" w:cs="Times New Roman"/>
        </w:rPr>
        <w:t>Адрес электронной почты:</w:t>
      </w:r>
      <w:r w:rsidR="00E310D1">
        <w:rPr>
          <w:rFonts w:ascii="Times New Roman" w:hAnsi="Times New Roman" w:cs="Times New Roman"/>
        </w:rPr>
        <w:t>________________</w:t>
      </w:r>
      <w:r w:rsidRPr="00233BE9">
        <w:rPr>
          <w:rFonts w:ascii="Times New Roman" w:hAnsi="Times New Roman" w:cs="Times New Roman"/>
          <w:color w:val="FF0000"/>
        </w:rPr>
        <w:t>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Режим работы: понедельник-</w:t>
      </w:r>
      <w:r w:rsidR="00585BC8" w:rsidRPr="00233BE9">
        <w:rPr>
          <w:rFonts w:ascii="Times New Roman" w:hAnsi="Times New Roman" w:cs="Times New Roman"/>
        </w:rPr>
        <w:t>четверг</w:t>
      </w:r>
      <w:r w:rsidRPr="00233BE9">
        <w:rPr>
          <w:rFonts w:ascii="Times New Roman" w:hAnsi="Times New Roman" w:cs="Times New Roman"/>
        </w:rPr>
        <w:t xml:space="preserve"> с 8.</w:t>
      </w:r>
      <w:r w:rsidR="004E0B69" w:rsidRPr="00233BE9">
        <w:rPr>
          <w:rFonts w:ascii="Times New Roman" w:hAnsi="Times New Roman" w:cs="Times New Roman"/>
        </w:rPr>
        <w:t>45</w:t>
      </w:r>
      <w:r w:rsidRPr="00233BE9">
        <w:rPr>
          <w:rFonts w:ascii="Times New Roman" w:hAnsi="Times New Roman" w:cs="Times New Roman"/>
        </w:rPr>
        <w:t xml:space="preserve"> до </w:t>
      </w:r>
      <w:r w:rsidR="004E0B69" w:rsidRPr="00233BE9">
        <w:rPr>
          <w:rFonts w:ascii="Times New Roman" w:hAnsi="Times New Roman" w:cs="Times New Roman"/>
        </w:rPr>
        <w:t>18</w:t>
      </w:r>
      <w:r w:rsidRPr="00233BE9">
        <w:rPr>
          <w:rFonts w:ascii="Times New Roman" w:hAnsi="Times New Roman" w:cs="Times New Roman"/>
        </w:rPr>
        <w:t>.00, перерыв с 12.00 до 13.00, выходные дни – суббота, воскресенье.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К полномочиям администрации </w:t>
      </w:r>
      <w:r w:rsidR="00585BC8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относится:</w:t>
      </w:r>
    </w:p>
    <w:p w:rsidR="00882C74" w:rsidRPr="00233BE9" w:rsidRDefault="00233BE9" w:rsidP="00233B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2C74" w:rsidRPr="00233BE9">
        <w:rPr>
          <w:rFonts w:ascii="Times New Roman" w:hAnsi="Times New Roman" w:cs="Times New Roman"/>
        </w:rPr>
        <w:t xml:space="preserve">организация и осуществление муниципального лесного контроля на территории </w:t>
      </w:r>
      <w:r w:rsidR="00592006" w:rsidRPr="00233BE9">
        <w:rPr>
          <w:rFonts w:ascii="Times New Roman" w:hAnsi="Times New Roman" w:cs="Times New Roman"/>
        </w:rPr>
        <w:t xml:space="preserve">Городского поселения поселок </w:t>
      </w:r>
      <w:proofErr w:type="spellStart"/>
      <w:r w:rsidR="00592006" w:rsidRPr="00233BE9">
        <w:rPr>
          <w:rFonts w:ascii="Times New Roman" w:hAnsi="Times New Roman" w:cs="Times New Roman"/>
        </w:rPr>
        <w:t>Максатиха</w:t>
      </w:r>
      <w:proofErr w:type="spellEnd"/>
      <w:r w:rsidR="00882C74" w:rsidRPr="00233BE9">
        <w:rPr>
          <w:rFonts w:ascii="Times New Roman" w:hAnsi="Times New Roman" w:cs="Times New Roman"/>
        </w:rPr>
        <w:t>;</w:t>
      </w:r>
    </w:p>
    <w:p w:rsidR="00882C74" w:rsidRPr="00233BE9" w:rsidRDefault="00233BE9" w:rsidP="00233B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2C74" w:rsidRPr="00233BE9">
        <w:rPr>
          <w:rFonts w:ascii="Times New Roman" w:hAnsi="Times New Roman" w:cs="Times New Roman"/>
        </w:rPr>
        <w:t xml:space="preserve">принятие административных регламентов проведения проверок при осуществлении муниципального лесного контроля на территории </w:t>
      </w:r>
      <w:r w:rsidR="00585BC8" w:rsidRPr="00233BE9">
        <w:rPr>
          <w:rFonts w:ascii="Times New Roman" w:hAnsi="Times New Roman" w:cs="Times New Roman"/>
        </w:rPr>
        <w:t>городского</w:t>
      </w:r>
      <w:r w:rsidR="00882C74" w:rsidRPr="00233BE9">
        <w:rPr>
          <w:rFonts w:ascii="Times New Roman" w:hAnsi="Times New Roman" w:cs="Times New Roman"/>
        </w:rPr>
        <w:t xml:space="preserve"> поселения</w:t>
      </w:r>
      <w:r w:rsidR="00585BC8" w:rsidRPr="00233BE9">
        <w:rPr>
          <w:rFonts w:ascii="Times New Roman" w:hAnsi="Times New Roman" w:cs="Times New Roman"/>
        </w:rPr>
        <w:t xml:space="preserve"> поселок </w:t>
      </w:r>
      <w:proofErr w:type="spellStart"/>
      <w:r w:rsidR="00585BC8" w:rsidRPr="00233BE9">
        <w:rPr>
          <w:rFonts w:ascii="Times New Roman" w:hAnsi="Times New Roman" w:cs="Times New Roman"/>
        </w:rPr>
        <w:t>Максатиха</w:t>
      </w:r>
      <w:proofErr w:type="spellEnd"/>
      <w:r w:rsidR="00882C74" w:rsidRPr="00233BE9">
        <w:rPr>
          <w:rFonts w:ascii="Times New Roman" w:hAnsi="Times New Roman" w:cs="Times New Roman"/>
        </w:rPr>
        <w:t>;</w:t>
      </w:r>
    </w:p>
    <w:p w:rsidR="00882C74" w:rsidRPr="00233BE9" w:rsidRDefault="00233BE9" w:rsidP="00233B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2C74" w:rsidRPr="00233BE9">
        <w:rPr>
          <w:rFonts w:ascii="Times New Roman" w:hAnsi="Times New Roman" w:cs="Times New Roman"/>
        </w:rPr>
        <w:t>организация и проведение мониторинга эффективности муниципального лесного контроля, показатели и методика проведения которого утверждаются Правительством РФ;</w:t>
      </w:r>
    </w:p>
    <w:p w:rsidR="00882C74" w:rsidRPr="00233BE9" w:rsidRDefault="00233BE9" w:rsidP="00233B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2C74" w:rsidRPr="00233BE9">
        <w:rPr>
          <w:rFonts w:ascii="Times New Roman" w:hAnsi="Times New Roman" w:cs="Times New Roman"/>
        </w:rPr>
        <w:t>осуществление иных предусмотренных законодательством полномочий.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2.2. Осуществление муниципального лесного контроля (исполнение административного регламента) осуществляется должностными лицами администрации </w:t>
      </w:r>
      <w:r w:rsidR="00585BC8" w:rsidRPr="00233BE9">
        <w:rPr>
          <w:rFonts w:ascii="Times New Roman" w:hAnsi="Times New Roman" w:cs="Times New Roman"/>
        </w:rPr>
        <w:t>Максатихинского  района</w:t>
      </w:r>
      <w:r w:rsidRPr="00233BE9">
        <w:rPr>
          <w:rFonts w:ascii="Times New Roman" w:hAnsi="Times New Roman" w:cs="Times New Roman"/>
        </w:rPr>
        <w:t xml:space="preserve"> на территории </w:t>
      </w:r>
      <w:r w:rsidR="00592006" w:rsidRPr="00233BE9">
        <w:rPr>
          <w:rFonts w:ascii="Times New Roman" w:hAnsi="Times New Roman" w:cs="Times New Roman"/>
        </w:rPr>
        <w:t xml:space="preserve">Городского поселения поселок </w:t>
      </w:r>
      <w:proofErr w:type="spellStart"/>
      <w:r w:rsidR="00592006" w:rsidRPr="00233BE9">
        <w:rPr>
          <w:rFonts w:ascii="Times New Roman" w:hAnsi="Times New Roman" w:cs="Times New Roman"/>
        </w:rPr>
        <w:t>Максатиха</w:t>
      </w:r>
      <w:proofErr w:type="spellEnd"/>
      <w:r w:rsidRPr="00233BE9">
        <w:rPr>
          <w:rFonts w:ascii="Times New Roman" w:hAnsi="Times New Roman" w:cs="Times New Roman"/>
        </w:rPr>
        <w:t xml:space="preserve"> в соответствии с Уставом муниципального образования </w:t>
      </w:r>
      <w:r w:rsidR="00585BC8" w:rsidRPr="00233BE9">
        <w:rPr>
          <w:rFonts w:ascii="Times New Roman" w:hAnsi="Times New Roman" w:cs="Times New Roman"/>
        </w:rPr>
        <w:t xml:space="preserve">городского поселения поселок </w:t>
      </w:r>
      <w:proofErr w:type="spellStart"/>
      <w:r w:rsidR="00585BC8" w:rsidRPr="00233BE9">
        <w:rPr>
          <w:rFonts w:ascii="Times New Roman" w:hAnsi="Times New Roman" w:cs="Times New Roman"/>
        </w:rPr>
        <w:t>Максатихиа</w:t>
      </w:r>
      <w:proofErr w:type="spellEnd"/>
      <w:r w:rsidR="00585BC8" w:rsidRPr="00233BE9">
        <w:rPr>
          <w:rFonts w:ascii="Times New Roman" w:hAnsi="Times New Roman" w:cs="Times New Roman"/>
        </w:rPr>
        <w:t xml:space="preserve">  </w:t>
      </w:r>
      <w:proofErr w:type="spellStart"/>
      <w:r w:rsidR="00585BC8" w:rsidRPr="00233BE9">
        <w:rPr>
          <w:rFonts w:ascii="Times New Roman" w:hAnsi="Times New Roman" w:cs="Times New Roman"/>
        </w:rPr>
        <w:t>Максатихинского</w:t>
      </w:r>
      <w:proofErr w:type="spellEnd"/>
      <w:r w:rsidR="00585BC8" w:rsidRPr="00233BE9">
        <w:rPr>
          <w:rFonts w:ascii="Times New Roman" w:hAnsi="Times New Roman" w:cs="Times New Roman"/>
        </w:rPr>
        <w:t xml:space="preserve"> района Тверской области</w:t>
      </w:r>
      <w:r w:rsidRPr="00233BE9">
        <w:rPr>
          <w:rFonts w:ascii="Times New Roman" w:hAnsi="Times New Roman" w:cs="Times New Roman"/>
        </w:rPr>
        <w:t>.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2.3. На информационных стендах в помещениях администрации размещается следующая информация: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2) блок-схема порядка проведения проверок согласно приложению № 1 к настоящему административному регламенту;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3) порядок получения гражданами консультаций;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4) перечень документов, необходимых для предъявления </w:t>
      </w:r>
      <w:proofErr w:type="spellStart"/>
      <w:r w:rsidRPr="00233BE9">
        <w:rPr>
          <w:rFonts w:ascii="Times New Roman" w:hAnsi="Times New Roman" w:cs="Times New Roman"/>
        </w:rPr>
        <w:t>лесопользователем</w:t>
      </w:r>
      <w:proofErr w:type="spellEnd"/>
      <w:r w:rsidRPr="00233BE9">
        <w:rPr>
          <w:rFonts w:ascii="Times New Roman" w:hAnsi="Times New Roman" w:cs="Times New Roman"/>
        </w:rPr>
        <w:t xml:space="preserve"> при проведении проверки.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2.4. По вопросам проведения проверок можно получить консультацию путем непосредственного обращения в администрацию поселения.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2.5. Индивидуальное устное информирование осуществляется должностным лицом администрации поселения при обращении лично или по телефону.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 ответах на телефонные звонки и личные обращения должностное лицо администрации поселения подробно, в вежливой (корректной) форме информирует обратившихся лиц по интересующим вопросам.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 2.6. Сведения о ходе процедуры принятия решения о проведении проверки по муниципальному лесному контролю можно получить при помощи письменного обращения, электронной почты, телефонной связи или посредством личного обращения в администрацию.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2.7. В случае если подготовка ответа требует продолжительного времени, должностное лицо администрации </w:t>
      </w:r>
      <w:r w:rsidR="00585BC8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>, осуществляющее индивидуальное устное информирование,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2.8. Ответ на письменное обращение дается администрацией в порядке, установленном Федеральным законом от 2 мая 2006 года № 59-ФЗ  "О порядке рассмотрения обращений граждан Российской Федерации".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2.9. Информирование и консультирование по исполнению функции осуществляется безвозмездно.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2.10.   Исполнение функции осуществляется бесплатно.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2.11. Ежегодный план проведения плановых проверок, утвержденный  </w:t>
      </w:r>
      <w:r w:rsidR="005C7CA8" w:rsidRPr="00233BE9">
        <w:rPr>
          <w:rFonts w:ascii="Times New Roman" w:hAnsi="Times New Roman" w:cs="Times New Roman"/>
        </w:rPr>
        <w:t>главой админ</w:t>
      </w:r>
      <w:r w:rsidR="00F12B13">
        <w:rPr>
          <w:rFonts w:ascii="Times New Roman" w:hAnsi="Times New Roman" w:cs="Times New Roman"/>
        </w:rPr>
        <w:t xml:space="preserve">истрации </w:t>
      </w:r>
      <w:proofErr w:type="spellStart"/>
      <w:r w:rsidR="00F12B13">
        <w:rPr>
          <w:rFonts w:ascii="Times New Roman" w:hAnsi="Times New Roman" w:cs="Times New Roman"/>
        </w:rPr>
        <w:t>Максатихинского</w:t>
      </w:r>
      <w:proofErr w:type="spellEnd"/>
      <w:r w:rsidR="00F12B13">
        <w:rPr>
          <w:rFonts w:ascii="Times New Roman" w:hAnsi="Times New Roman" w:cs="Times New Roman"/>
        </w:rPr>
        <w:t xml:space="preserve"> района</w:t>
      </w:r>
      <w:r w:rsidRPr="00233BE9">
        <w:rPr>
          <w:rFonts w:ascii="Times New Roman" w:hAnsi="Times New Roman" w:cs="Times New Roman"/>
        </w:rPr>
        <w:t xml:space="preserve">, размещается на официальном сайте </w:t>
      </w:r>
      <w:r w:rsidR="00B909E4" w:rsidRPr="00233BE9">
        <w:rPr>
          <w:rFonts w:ascii="Times New Roman" w:hAnsi="Times New Roman" w:cs="Times New Roman"/>
        </w:rPr>
        <w:t xml:space="preserve"> администрации </w:t>
      </w:r>
      <w:r w:rsidR="005C7CA8" w:rsidRPr="00233BE9">
        <w:rPr>
          <w:rFonts w:ascii="Times New Roman" w:hAnsi="Times New Roman" w:cs="Times New Roman"/>
        </w:rPr>
        <w:t xml:space="preserve">Максатихинского </w:t>
      </w:r>
      <w:r w:rsidRPr="00233BE9">
        <w:rPr>
          <w:rFonts w:ascii="Times New Roman" w:hAnsi="Times New Roman" w:cs="Times New Roman"/>
        </w:rPr>
        <w:t xml:space="preserve"> района.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Форма плана, порядок его формирования и направления в органы прокуратуры определяются постановлениями Правительства Российской Федерации.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2.12. Основанием для включения в план проверок является истечение 3 лет со дня:</w:t>
      </w:r>
    </w:p>
    <w:p w:rsidR="00882C74" w:rsidRPr="00233BE9" w:rsidRDefault="00E310D1" w:rsidP="00233B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2C74" w:rsidRPr="00233BE9">
        <w:rPr>
          <w:rFonts w:ascii="Times New Roman" w:hAnsi="Times New Roman" w:cs="Times New Roman"/>
        </w:rPr>
        <w:t>государственной регистрации юридического лица, индивидуального предпринимателя,</w:t>
      </w:r>
    </w:p>
    <w:p w:rsidR="00882C74" w:rsidRPr="00233BE9" w:rsidRDefault="00E310D1" w:rsidP="00233B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2C74" w:rsidRPr="00233BE9">
        <w:rPr>
          <w:rFonts w:ascii="Times New Roman" w:hAnsi="Times New Roman" w:cs="Times New Roman"/>
        </w:rPr>
        <w:t>окончания последней проверки.</w:t>
      </w:r>
    </w:p>
    <w:p w:rsidR="00882C74" w:rsidRPr="00233BE9" w:rsidRDefault="00882C74" w:rsidP="00233BE9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2.13. </w:t>
      </w:r>
      <w:proofErr w:type="gramStart"/>
      <w:r w:rsidRPr="00233BE9">
        <w:rPr>
          <w:rFonts w:ascii="Times New Roman" w:hAnsi="Times New Roman" w:cs="Times New Roman"/>
        </w:rPr>
        <w:t xml:space="preserve">О проведении плановой проверки администрация </w:t>
      </w:r>
      <w:r w:rsidR="00B909E4" w:rsidRPr="00233BE9">
        <w:rPr>
          <w:rFonts w:ascii="Times New Roman" w:hAnsi="Times New Roman" w:cs="Times New Roman"/>
        </w:rPr>
        <w:t xml:space="preserve">Максатихинского района  Тверской области </w:t>
      </w:r>
      <w:r w:rsidRPr="00233BE9">
        <w:rPr>
          <w:rFonts w:ascii="Times New Roman" w:hAnsi="Times New Roman" w:cs="Times New Roman"/>
        </w:rPr>
        <w:t xml:space="preserve"> уведомляет юридическое лицо, индивидуального предпринимателя не позднее, чем за 3 рабочих дня до начала ее проведения посредством направления копии постановления администрации </w:t>
      </w:r>
      <w:r w:rsidR="00B909E4" w:rsidRPr="00233BE9">
        <w:rPr>
          <w:rFonts w:ascii="Times New Roman" w:hAnsi="Times New Roman" w:cs="Times New Roman"/>
        </w:rPr>
        <w:t xml:space="preserve">Максатихинского района </w:t>
      </w:r>
      <w:r w:rsidRPr="00233BE9">
        <w:rPr>
          <w:rFonts w:ascii="Times New Roman" w:hAnsi="Times New Roman" w:cs="Times New Roman"/>
        </w:rPr>
        <w:t xml:space="preserve"> о проведении проверки по муниципальному лесному контролю и надзору и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2.14.  Внеплановая проверка субъектов малого и среднего предпринимательства может быть проведена по основаниям, указанным в п.  2.2 после согласования с органами прокуратуры по месту осуществления деятельности юридических лиц, индивидуальных предпринимателей в порядке, предусмотренном законодательством.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2.15. О проведении внеплановой выездной проверки, за исключением внеплановой выездной проверки, </w:t>
      </w:r>
      <w:proofErr w:type="gramStart"/>
      <w:r w:rsidRPr="00233BE9">
        <w:rPr>
          <w:rFonts w:ascii="Times New Roman" w:hAnsi="Times New Roman" w:cs="Times New Roman"/>
        </w:rPr>
        <w:t>основания</w:t>
      </w:r>
      <w:proofErr w:type="gramEnd"/>
      <w:r w:rsidRPr="00233BE9">
        <w:rPr>
          <w:rFonts w:ascii="Times New Roman" w:hAnsi="Times New Roman" w:cs="Times New Roman"/>
        </w:rPr>
        <w:t xml:space="preserve">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</w:t>
      </w:r>
      <w:r w:rsidR="00B909E4" w:rsidRPr="00233BE9">
        <w:rPr>
          <w:rFonts w:ascii="Times New Roman" w:hAnsi="Times New Roman" w:cs="Times New Roman"/>
        </w:rPr>
        <w:t xml:space="preserve">Максатихинского района </w:t>
      </w:r>
      <w:r w:rsidRPr="00233BE9">
        <w:rPr>
          <w:rFonts w:ascii="Times New Roman" w:hAnsi="Times New Roman" w:cs="Times New Roman"/>
        </w:rPr>
        <w:t xml:space="preserve"> уведомляет юридическое лицо, индивидуального предпринимателя не менее, чем за двадцать четыре часа до начала ее проведения любым доступным способом (за исключением случаев, предусмотренных Федеральным законом № 294-ФЗ, когда уведомление юридических лиц и индивидуальных предпринимателей о начале проверки не требуется).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   2.16. Срок проведения документарной, выездной проверки (как плановой, так и внеплановой) не может превышать двадцать рабочих дней.</w:t>
      </w:r>
    </w:p>
    <w:p w:rsidR="00B909E4" w:rsidRPr="00233BE9" w:rsidRDefault="00B909E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</w:t>
      </w:r>
      <w:proofErr w:type="spellStart"/>
      <w:r w:rsidRPr="00233BE9">
        <w:rPr>
          <w:rFonts w:ascii="Times New Roman" w:hAnsi="Times New Roman" w:cs="Times New Roman"/>
        </w:rPr>
        <w:t>микропредприятия</w:t>
      </w:r>
      <w:proofErr w:type="spellEnd"/>
      <w:r w:rsidRPr="00233BE9">
        <w:rPr>
          <w:rFonts w:ascii="Times New Roman" w:hAnsi="Times New Roman" w:cs="Times New Roman"/>
        </w:rPr>
        <w:t xml:space="preserve"> в год.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В исключительных случаях срок проведения выездной плановой проверки может быть продлен главой администрации, но не более чем на двадцать рабочих дней; в отношении малых предприятий, </w:t>
      </w:r>
      <w:proofErr w:type="spellStart"/>
      <w:r w:rsidRPr="00233BE9">
        <w:rPr>
          <w:rFonts w:ascii="Times New Roman" w:hAnsi="Times New Roman" w:cs="Times New Roman"/>
        </w:rPr>
        <w:t>микропредприятий</w:t>
      </w:r>
      <w:proofErr w:type="spellEnd"/>
      <w:r w:rsidRPr="00233BE9">
        <w:rPr>
          <w:rFonts w:ascii="Times New Roman" w:hAnsi="Times New Roman" w:cs="Times New Roman"/>
        </w:rPr>
        <w:t xml:space="preserve"> – не более чем на пятнадцать часов.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2.17. Проверка проводится на основании постановления главы администрации </w:t>
      </w:r>
      <w:r w:rsidR="00B909E4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>; подготовленного в соответствии с типовой формой приказа (распоряжения), утвержденной Министерством экономического развития РФ.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2.18. Перечень документов, необходимых для предъявления </w:t>
      </w:r>
      <w:proofErr w:type="spellStart"/>
      <w:r w:rsidRPr="00233BE9">
        <w:rPr>
          <w:rFonts w:ascii="Times New Roman" w:hAnsi="Times New Roman" w:cs="Times New Roman"/>
        </w:rPr>
        <w:t>лесопользователем</w:t>
      </w:r>
      <w:proofErr w:type="spellEnd"/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 проведении проверки: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1) 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2) свидетельство о государственной регистрации права постоянного (бессрочного) пользования лесным участком;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3) проект освоения лесов;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4) лесная декларация;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5) лицензия на осуществляемые виды деятельности (в случае, если они лицензируются);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7) учредительные документы юридического лица, индивидуального предпринимателя;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8) договор (ы) подряда;</w:t>
      </w:r>
    </w:p>
    <w:p w:rsidR="00882C74" w:rsidRPr="00233BE9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9) технологическая карта (ы) разработки лесосеки;</w:t>
      </w:r>
    </w:p>
    <w:p w:rsidR="00882C74" w:rsidRDefault="00882C74" w:rsidP="00233BE9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10) другие документы, в соответствии с которыми осуществляется лесопользование</w:t>
      </w:r>
      <w:r w:rsidR="00E310D1">
        <w:rPr>
          <w:rFonts w:ascii="Times New Roman" w:hAnsi="Times New Roman" w:cs="Times New Roman"/>
        </w:rPr>
        <w:t>.</w:t>
      </w:r>
    </w:p>
    <w:p w:rsidR="00E310D1" w:rsidRPr="00233BE9" w:rsidRDefault="00E310D1" w:rsidP="00233BE9">
      <w:pPr>
        <w:jc w:val="both"/>
        <w:rPr>
          <w:rFonts w:ascii="Times New Roman" w:hAnsi="Times New Roman" w:cs="Times New Roman"/>
        </w:rPr>
      </w:pPr>
    </w:p>
    <w:p w:rsidR="00882C74" w:rsidRPr="00233BE9" w:rsidRDefault="00882C74" w:rsidP="00B909E4">
      <w:pPr>
        <w:jc w:val="center"/>
        <w:rPr>
          <w:rFonts w:ascii="Times New Roman" w:hAnsi="Times New Roman" w:cs="Times New Roman"/>
          <w:b/>
        </w:rPr>
      </w:pPr>
      <w:r w:rsidRPr="00233BE9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3.1.  Последовательность действий при осуществлении муниципального лесного контроля включает в себя следующие административные процедуры: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1) процедура подготовки к исполнению муниципальной функции по осуществлению муниципального лесного контроля;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2) процедура исполнения муниципальной функции по осуществлению муниципального лесного контроля;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>3) оформление результатов исполнения муниципальной функции по осуществлению муниципального лесного контроля.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3.2.Подготовка к исполнению муниципальной функции по осуществлению муниципального лесного контроля  включает в себя этапы: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1) при осуществлении плановых мероприятий по контролю - составление и утверждение годовых </w:t>
      </w:r>
      <w:proofErr w:type="gramStart"/>
      <w:r w:rsidRPr="00233BE9">
        <w:rPr>
          <w:rFonts w:ascii="Times New Roman" w:hAnsi="Times New Roman" w:cs="Times New Roman"/>
        </w:rPr>
        <w:t>планов проведения проверок выполнения требований лесного законодательства</w:t>
      </w:r>
      <w:proofErr w:type="gramEnd"/>
      <w:r w:rsidRPr="00233BE9">
        <w:rPr>
          <w:rFonts w:ascii="Times New Roman" w:hAnsi="Times New Roman" w:cs="Times New Roman"/>
        </w:rPr>
        <w:t xml:space="preserve"> юридическими лицами и индивидуальными предпринимателями;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2) при осуществлении внеплановых мероприятий по контролю: проверка исполнения предписаний об устранении ранее выявленных нарушений лесного законодательства.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3.3.  Процедура исполнения муниципальной функции по осуществлению муниципального лесного контроля осуществляется на основании принятого распоряжения  главы поселения о проведении проверки по муниципальному лесному контролю  (далее – распоряжение), которое разрабатывает должностное лицо администрации поселения в течение одного дня (Приложение № 2).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3.4. Мероприятия по контролю могут осуществляться путем проведения плановой и внеплановой проверки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3.5. Организация и проведение плановой проверки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3.5.1. Плановые проверки проводятся на основании разрабатываемых администрацией </w:t>
      </w:r>
      <w:r w:rsidR="00B909E4" w:rsidRPr="00233BE9">
        <w:rPr>
          <w:rFonts w:ascii="Times New Roman" w:hAnsi="Times New Roman" w:cs="Times New Roman"/>
        </w:rPr>
        <w:t xml:space="preserve">Максатихинского района </w:t>
      </w:r>
      <w:r w:rsidRPr="00233BE9">
        <w:rPr>
          <w:rFonts w:ascii="Times New Roman" w:hAnsi="Times New Roman" w:cs="Times New Roman"/>
        </w:rPr>
        <w:t xml:space="preserve"> ежегодных планов.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3.5.2. В ежегодных планах проведения плановых проверок указываются следующие сведения: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2) цель и основание проведения каждой плановой проверки;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3) дата и сроки проведения каждой плановой проверки;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4) наименование отдела или должностного лица администрации </w:t>
      </w:r>
      <w:r w:rsidR="00B909E4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, осуществляющего конкретную плановую проверку. При проведении совместной плановой проверки администрацией </w:t>
      </w:r>
      <w:r w:rsidR="00B909E4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указываются наименования всех участвующих в такой проверке органов.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3.5.3. Плановая проверка проводится в форме документарной проверки и (или) выездной проверки.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3.6. Организация и проведение внеплановой проверки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3.6.1. Основанием для проведения внеплановой проверки является: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2) поступление в администрацию </w:t>
      </w:r>
      <w:r w:rsidR="00B909E4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>-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нарушение прав потребителей (в случае обращения граждан, права которых нарушены).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3.6.2 Обращения и заявления, не позволяющие установить лицо, обратившееся в администрацию </w:t>
      </w:r>
      <w:r w:rsidR="00B909E4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>, а также обращения и заявления, не содержащие сведений о фактах, указанных в пункте 5.1 настоящего административного регламента, не могут служить основанием для проведения внеплановой проверки.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3.6.3. </w:t>
      </w:r>
      <w:proofErr w:type="gramStart"/>
      <w:r w:rsidRPr="00233BE9">
        <w:rPr>
          <w:rFonts w:ascii="Times New Roman" w:hAnsi="Times New Roman" w:cs="Times New Roman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втором, третьем подпункта 2 пункта 5.1. настоящего административного регламента, администрацией </w:t>
      </w:r>
      <w:r w:rsidR="00B909E4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33BE9">
        <w:rPr>
          <w:rFonts w:ascii="Times New Roman" w:hAnsi="Times New Roman" w:cs="Times New Roman"/>
        </w:rPr>
        <w:t xml:space="preserve">В день подписания постановления о проведении внеплановой выездной проверки субъектов малого или среднего предпринимательства в целях согласования ее проведения администрация </w:t>
      </w:r>
      <w:r w:rsidR="00B909E4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3.6.4. К заявлению о согласовании проведения внеплановой выездной проверки прилагаются следующие документы: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1) копия постановления администрации о проведении проверки по муниципальному лесному контролю и надзору;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2) документы, подтверждающие наличие оснований для проведения указанной проверки: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копии обращений, заявлений граждан, юридических лиц или индивидуальных предпринимателей;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копии информации от органов государственной власти или органов местного самоуправления: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- сведения из средств массовой информации (копия публикации печатного издания, </w:t>
      </w:r>
      <w:proofErr w:type="gramStart"/>
      <w:r w:rsidRPr="00233BE9">
        <w:rPr>
          <w:rFonts w:ascii="Times New Roman" w:hAnsi="Times New Roman" w:cs="Times New Roman"/>
        </w:rPr>
        <w:t>интернет-источников</w:t>
      </w:r>
      <w:proofErr w:type="gramEnd"/>
      <w:r w:rsidRPr="00233BE9">
        <w:rPr>
          <w:rFonts w:ascii="Times New Roman" w:hAnsi="Times New Roman" w:cs="Times New Roman"/>
        </w:rPr>
        <w:t xml:space="preserve"> и другие документы);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копии иных имеющихся документов, послуживших основанием для проведения проверки.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3.6.5. </w:t>
      </w:r>
      <w:proofErr w:type="gramStart"/>
      <w:r w:rsidRPr="00233BE9">
        <w:rPr>
          <w:rFonts w:ascii="Times New Roman" w:hAnsi="Times New Roman" w:cs="Times New Roman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 </w:t>
      </w:r>
      <w:r w:rsidR="00E310D1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вправе приступить к проведению внеплановой выездной</w:t>
      </w:r>
      <w:proofErr w:type="gramEnd"/>
      <w:r w:rsidRPr="00233BE9">
        <w:rPr>
          <w:rFonts w:ascii="Times New Roman" w:hAnsi="Times New Roman" w:cs="Times New Roman"/>
        </w:rPr>
        <w:t xml:space="preserve"> проверки незамедлительно </w:t>
      </w:r>
      <w:proofErr w:type="gramStart"/>
      <w:r w:rsidRPr="00233BE9">
        <w:rPr>
          <w:rFonts w:ascii="Times New Roman" w:hAnsi="Times New Roman" w:cs="Times New Roman"/>
        </w:rPr>
        <w:t>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Pr="00233BE9">
        <w:rPr>
          <w:rFonts w:ascii="Times New Roman" w:hAnsi="Times New Roman" w:cs="Times New Roman"/>
        </w:rPr>
        <w:t xml:space="preserve"> прокуратуры в течение двадцати четырех часов.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3.6.6.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3.7. Документарная проверка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3.7.1. </w:t>
      </w:r>
      <w:proofErr w:type="gramStart"/>
      <w:r w:rsidRPr="00233BE9">
        <w:rPr>
          <w:rFonts w:ascii="Times New Roman" w:hAnsi="Times New Roman" w:cs="Times New Roman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  <w:proofErr w:type="gramEnd"/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В процессе проведения документарной проверки должностными лицами администрации </w:t>
      </w:r>
      <w:r w:rsidR="000F2B8A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в первую очередь рассматриваются документы юридического лица, индивидуального предпринимателя, имеющиеся в распоряжении администрации </w:t>
      </w:r>
      <w:r w:rsidR="000F2B8A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>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3.7.2. </w:t>
      </w:r>
      <w:proofErr w:type="gramStart"/>
      <w:r w:rsidRPr="00233BE9">
        <w:rPr>
          <w:rFonts w:ascii="Times New Roman" w:hAnsi="Times New Roman" w:cs="Times New Roman"/>
        </w:rPr>
        <w:t xml:space="preserve">В случае если достоверность сведений, содержащихся в документах, имеющихся в распоряжении администрации </w:t>
      </w:r>
      <w:r w:rsidR="000F2B8A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администрация </w:t>
      </w:r>
      <w:r w:rsidR="00410EB3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233BE9">
        <w:rPr>
          <w:rFonts w:ascii="Times New Roman" w:hAnsi="Times New Roman" w:cs="Times New Roman"/>
        </w:rPr>
        <w:t xml:space="preserve"> К запросу прилагается заверенная печатью копия постановления администрации </w:t>
      </w:r>
      <w:r w:rsidR="00410EB3" w:rsidRPr="00233BE9">
        <w:rPr>
          <w:rFonts w:ascii="Times New Roman" w:hAnsi="Times New Roman" w:cs="Times New Roman"/>
        </w:rPr>
        <w:t xml:space="preserve">Максатихинского района </w:t>
      </w:r>
      <w:r w:rsidRPr="00233BE9">
        <w:rPr>
          <w:rFonts w:ascii="Times New Roman" w:hAnsi="Times New Roman" w:cs="Times New Roman"/>
        </w:rPr>
        <w:t>о проведении проверки по муниципальному лесному контролю и надзору.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3.7.3. 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</w:t>
      </w:r>
      <w:r w:rsidR="00410EB3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указанные в запросе документы.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3.7.4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3.7.5. </w:t>
      </w:r>
      <w:proofErr w:type="gramStart"/>
      <w:r w:rsidRPr="00233BE9">
        <w:rPr>
          <w:rFonts w:ascii="Times New Roman" w:hAnsi="Times New Roman" w:cs="Times New Roman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</w:t>
      </w:r>
      <w:r w:rsidR="00410EB3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документах, информация </w:t>
      </w:r>
      <w:r w:rsidRPr="00233BE9">
        <w:rPr>
          <w:rFonts w:ascii="Times New Roman" w:hAnsi="Times New Roman" w:cs="Times New Roman"/>
        </w:rPr>
        <w:lastRenderedPageBreak/>
        <w:t>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  <w:proofErr w:type="gramEnd"/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3.7.6. Юридическое лицо, индивидуальный предприниматель, представляющие в администрацию </w:t>
      </w:r>
      <w:r w:rsidR="00410EB3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3.7.7. Муниципальные лесные инспектора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администрация </w:t>
      </w:r>
      <w:r w:rsidR="00410EB3" w:rsidRPr="00233BE9">
        <w:rPr>
          <w:rFonts w:ascii="Times New Roman" w:hAnsi="Times New Roman" w:cs="Times New Roman"/>
        </w:rPr>
        <w:t xml:space="preserve">Максатихинского района </w:t>
      </w:r>
      <w:r w:rsidRPr="00233BE9">
        <w:rPr>
          <w:rFonts w:ascii="Times New Roman" w:hAnsi="Times New Roman" w:cs="Times New Roman"/>
        </w:rPr>
        <w:t xml:space="preserve">установит признаки нарушения обязательных требований лесного законодательства, специалисты администрации </w:t>
      </w:r>
      <w:r w:rsidR="00592006" w:rsidRPr="00233BE9">
        <w:rPr>
          <w:rFonts w:ascii="Times New Roman" w:hAnsi="Times New Roman" w:cs="Times New Roman"/>
        </w:rPr>
        <w:t xml:space="preserve">Городского поселения поселок </w:t>
      </w:r>
      <w:proofErr w:type="spellStart"/>
      <w:r w:rsidR="00592006" w:rsidRPr="00233BE9">
        <w:rPr>
          <w:rFonts w:ascii="Times New Roman" w:hAnsi="Times New Roman" w:cs="Times New Roman"/>
        </w:rPr>
        <w:t>Максатиха</w:t>
      </w:r>
      <w:proofErr w:type="spellEnd"/>
      <w:r w:rsidRPr="00233BE9">
        <w:rPr>
          <w:rFonts w:ascii="Times New Roman" w:hAnsi="Times New Roman" w:cs="Times New Roman"/>
        </w:rPr>
        <w:t xml:space="preserve"> проводят выездную проверку.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3.7.8. При проведении документарной проверки специалисты администрации </w:t>
      </w:r>
      <w:proofErr w:type="spellStart"/>
      <w:r w:rsidR="00410EB3" w:rsidRPr="00233BE9">
        <w:rPr>
          <w:rFonts w:ascii="Times New Roman" w:hAnsi="Times New Roman" w:cs="Times New Roman"/>
        </w:rPr>
        <w:t>Максатихинского</w:t>
      </w:r>
      <w:proofErr w:type="spellEnd"/>
      <w:r w:rsidR="00410EB3" w:rsidRPr="00233BE9">
        <w:rPr>
          <w:rFonts w:ascii="Times New Roman" w:hAnsi="Times New Roman" w:cs="Times New Roman"/>
        </w:rPr>
        <w:t xml:space="preserve"> </w:t>
      </w:r>
      <w:proofErr w:type="spellStart"/>
      <w:r w:rsidR="00410EB3" w:rsidRPr="00233BE9">
        <w:rPr>
          <w:rFonts w:ascii="Times New Roman" w:hAnsi="Times New Roman" w:cs="Times New Roman"/>
        </w:rPr>
        <w:t>раона</w:t>
      </w:r>
      <w:proofErr w:type="spellEnd"/>
      <w:r w:rsidRPr="00233BE9">
        <w:rPr>
          <w:rFonts w:ascii="Times New Roman" w:hAnsi="Times New Roman" w:cs="Times New Roman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3.8. Выездная проверка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3.8.1.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3.8.2. </w:t>
      </w:r>
      <w:proofErr w:type="gramStart"/>
      <w:r w:rsidRPr="00233BE9">
        <w:rPr>
          <w:rFonts w:ascii="Times New Roman" w:hAnsi="Times New Roman" w:cs="Times New Roman"/>
        </w:rPr>
        <w:t>Выездная проверка начинается с предъявления служебного удостоверения муниципального лесного инспектора,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  <w:proofErr w:type="gramEnd"/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3.8.3. </w:t>
      </w:r>
      <w:proofErr w:type="gramStart"/>
      <w:r w:rsidRPr="00233BE9">
        <w:rPr>
          <w:rFonts w:ascii="Times New Roman" w:hAnsi="Times New Roman" w:cs="Times New Roman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администрации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3.9. Порядок оформления результатов проверки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3.9.1. По результатам проверки специалистами администрации составляется акт по установленной форме; форма акта утверждается приказом Минэкономразвития РФ.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3.9.2. </w:t>
      </w:r>
      <w:proofErr w:type="gramStart"/>
      <w:r w:rsidRPr="00233BE9">
        <w:rPr>
          <w:rFonts w:ascii="Times New Roman" w:hAnsi="Times New Roman" w:cs="Times New Roman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233BE9">
        <w:rPr>
          <w:rFonts w:ascii="Times New Roman" w:hAnsi="Times New Roman" w:cs="Times New Roman"/>
        </w:rPr>
        <w:lastRenderedPageBreak/>
        <w:t>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</w:t>
      </w:r>
      <w:proofErr w:type="gramEnd"/>
      <w:r w:rsidRPr="00233BE9">
        <w:rPr>
          <w:rFonts w:ascii="Times New Roman" w:hAnsi="Times New Roman" w:cs="Times New Roman"/>
        </w:rPr>
        <w:t xml:space="preserve"> </w:t>
      </w:r>
      <w:proofErr w:type="gramStart"/>
      <w:r w:rsidRPr="00233BE9">
        <w:rPr>
          <w:rFonts w:ascii="Times New Roman" w:hAnsi="Times New Roman" w:cs="Times New Roman"/>
        </w:rPr>
        <w:t>деле</w:t>
      </w:r>
      <w:proofErr w:type="gramEnd"/>
      <w:r w:rsidRPr="00233BE9">
        <w:rPr>
          <w:rFonts w:ascii="Times New Roman" w:hAnsi="Times New Roman" w:cs="Times New Roman"/>
        </w:rPr>
        <w:t xml:space="preserve"> администрации.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3.9.3. Результаты проверки, </w:t>
      </w:r>
      <w:r w:rsidR="00410EB3" w:rsidRPr="00233BE9">
        <w:rPr>
          <w:rFonts w:ascii="Times New Roman" w:hAnsi="Times New Roman" w:cs="Times New Roman"/>
        </w:rPr>
        <w:t>содержащие</w:t>
      </w:r>
      <w:r w:rsidRPr="00233BE9">
        <w:rPr>
          <w:rFonts w:ascii="Times New Roman" w:hAnsi="Times New Roman" w:cs="Times New Roman"/>
        </w:rPr>
        <w:t xml:space="preserve"> информацию, составляющу</w:t>
      </w:r>
      <w:r w:rsidR="00410EB3" w:rsidRPr="00233BE9">
        <w:rPr>
          <w:rFonts w:ascii="Times New Roman" w:hAnsi="Times New Roman" w:cs="Times New Roman"/>
        </w:rPr>
        <w:t>ю</w:t>
      </w:r>
      <w:r w:rsidRPr="00233BE9">
        <w:rPr>
          <w:rFonts w:ascii="Times New Roman" w:hAnsi="Times New Roman" w:cs="Times New Roman"/>
        </w:rPr>
        <w:t xml:space="preserve"> 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3.9.4.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3.9.5. В журнале учета проверок специалистом администрации  осуществляется запись о проведенной проверке, содержащая сведения о наименовании органа муниципального лесного контроля (надзора), датах начала и окончания проведения проверки, времени ее </w:t>
      </w:r>
      <w:proofErr w:type="spellStart"/>
      <w:proofErr w:type="gramStart"/>
      <w:r w:rsidRPr="00233BE9">
        <w:rPr>
          <w:rFonts w:ascii="Times New Roman" w:hAnsi="Times New Roman" w:cs="Times New Roman"/>
        </w:rPr>
        <w:t>пров</w:t>
      </w:r>
      <w:proofErr w:type="spellEnd"/>
      <w:proofErr w:type="gramEnd"/>
      <w:r w:rsidRPr="00233BE9">
        <w:rPr>
          <w:rFonts w:ascii="Times New Roman" w:hAnsi="Times New Roman" w:cs="Times New Roman"/>
        </w:rPr>
        <w:t>/</w:t>
      </w:r>
      <w:proofErr w:type="spellStart"/>
      <w:r w:rsidRPr="00233BE9">
        <w:rPr>
          <w:rFonts w:ascii="Times New Roman" w:hAnsi="Times New Roman" w:cs="Times New Roman"/>
        </w:rPr>
        <w:t>ppедения</w:t>
      </w:r>
      <w:proofErr w:type="spellEnd"/>
      <w:r w:rsidRPr="00233BE9">
        <w:rPr>
          <w:rFonts w:ascii="Times New Roman" w:hAnsi="Times New Roman" w:cs="Times New Roman"/>
        </w:rPr>
        <w:t>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3.9.6. При отсутствии журнала учета проверок в акте проверки делается соответствующая запись.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3.9.7. </w:t>
      </w:r>
      <w:proofErr w:type="spellStart"/>
      <w:proofErr w:type="gramStart"/>
      <w:r w:rsidRPr="00233BE9">
        <w:rPr>
          <w:rFonts w:ascii="Times New Roman" w:hAnsi="Times New Roman" w:cs="Times New Roman"/>
        </w:rPr>
        <w:t>Лесопользователь</w:t>
      </w:r>
      <w:proofErr w:type="spellEnd"/>
      <w:r w:rsidRPr="00233BE9">
        <w:rPr>
          <w:rFonts w:ascii="Times New Roman" w:hAnsi="Times New Roman" w:cs="Times New Roman"/>
        </w:rPr>
        <w:t>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положений.</w:t>
      </w:r>
      <w:proofErr w:type="gramEnd"/>
      <w:r w:rsidRPr="00233BE9">
        <w:rPr>
          <w:rFonts w:ascii="Times New Roman" w:hAnsi="Times New Roman" w:cs="Times New Roman"/>
        </w:rPr>
        <w:t xml:space="preserve"> При этом </w:t>
      </w:r>
      <w:proofErr w:type="spellStart"/>
      <w:r w:rsidRPr="00233BE9">
        <w:rPr>
          <w:rFonts w:ascii="Times New Roman" w:hAnsi="Times New Roman" w:cs="Times New Roman"/>
        </w:rPr>
        <w:t>лесопользователь</w:t>
      </w:r>
      <w:proofErr w:type="spellEnd"/>
      <w:r w:rsidRPr="00233BE9">
        <w:rPr>
          <w:rFonts w:ascii="Times New Roman" w:hAnsi="Times New Roman" w:cs="Times New Roman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3.9.8. Материалы проверки передаются главе администрации не позднее одного рабочего дня со дня окончания проверки.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3.9.9. После визирования акта проверки главой администрации материалы проверок подшиваются в дело.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3.9.10. </w:t>
      </w:r>
      <w:proofErr w:type="gramStart"/>
      <w:r w:rsidRPr="00233BE9">
        <w:rPr>
          <w:rFonts w:ascii="Times New Roman" w:hAnsi="Times New Roman" w:cs="Times New Roman"/>
        </w:rPr>
        <w:t>В случае выявления при проведении проверки нарушений юридическим лицом, индивидуальным предпринимателем обязательных  условий или требований, установленных лесным законодательством, специалисты,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  <w:proofErr w:type="gramEnd"/>
    </w:p>
    <w:p w:rsidR="00882C74" w:rsidRPr="00E310D1" w:rsidRDefault="00882C74" w:rsidP="00E310D1">
      <w:pPr>
        <w:jc w:val="center"/>
        <w:rPr>
          <w:rFonts w:ascii="Times New Roman" w:hAnsi="Times New Roman" w:cs="Times New Roman"/>
          <w:b/>
        </w:rPr>
      </w:pPr>
      <w:r w:rsidRPr="00E310D1">
        <w:rPr>
          <w:rFonts w:ascii="Times New Roman" w:hAnsi="Times New Roman" w:cs="Times New Roman"/>
          <w:b/>
        </w:rPr>
        <w:t xml:space="preserve">4. Порядок и формы </w:t>
      </w:r>
      <w:proofErr w:type="gramStart"/>
      <w:r w:rsidRPr="00E310D1">
        <w:rPr>
          <w:rFonts w:ascii="Times New Roman" w:hAnsi="Times New Roman" w:cs="Times New Roman"/>
          <w:b/>
        </w:rPr>
        <w:t>контроля за</w:t>
      </w:r>
      <w:proofErr w:type="gramEnd"/>
      <w:r w:rsidRPr="00E310D1">
        <w:rPr>
          <w:rFonts w:ascii="Times New Roman" w:hAnsi="Times New Roman" w:cs="Times New Roman"/>
          <w:b/>
        </w:rPr>
        <w:t xml:space="preserve"> осуществлением муниципального контроля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4.1.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администрации.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</w:t>
      </w:r>
      <w:r w:rsidR="00512445" w:rsidRPr="00233BE9">
        <w:rPr>
          <w:rFonts w:ascii="Times New Roman" w:hAnsi="Times New Roman" w:cs="Times New Roman"/>
        </w:rPr>
        <w:t>Тверской</w:t>
      </w:r>
      <w:r w:rsidRPr="00233BE9">
        <w:rPr>
          <w:rFonts w:ascii="Times New Roman" w:hAnsi="Times New Roman" w:cs="Times New Roman"/>
        </w:rPr>
        <w:t xml:space="preserve"> области.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4.2. Администрация осуществляет контроль полноты и качества проведения проверок.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Результаты контроля оформляются в виде справки, в которой отмечаются выявленные недостатки и предложения по их устранению.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4.3.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4.4.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</w:t>
      </w:r>
      <w:proofErr w:type="gramStart"/>
      <w:r w:rsidRPr="00233BE9">
        <w:rPr>
          <w:rFonts w:ascii="Times New Roman" w:hAnsi="Times New Roman" w:cs="Times New Roman"/>
        </w:rPr>
        <w:t>мер</w:t>
      </w:r>
      <w:proofErr w:type="gramEnd"/>
      <w:r w:rsidRPr="00233BE9">
        <w:rPr>
          <w:rFonts w:ascii="Times New Roman" w:hAnsi="Times New Roman" w:cs="Times New Roman"/>
        </w:rPr>
        <w:t xml:space="preserve"> администрация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882C74" w:rsidRPr="00233BE9" w:rsidRDefault="00882C74" w:rsidP="00E310D1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4.5. Специалисты администрации несут ответственность за несоблюдение сроков и последовательности совершения административных действий. Муниципальные служащие,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"О муниципальной службе в Российской Федерации".</w:t>
      </w:r>
    </w:p>
    <w:p w:rsidR="00882C74" w:rsidRPr="00E310D1" w:rsidRDefault="00882C74" w:rsidP="00E310D1">
      <w:pPr>
        <w:jc w:val="center"/>
        <w:rPr>
          <w:rFonts w:ascii="Times New Roman" w:hAnsi="Times New Roman" w:cs="Times New Roman"/>
          <w:b/>
        </w:rPr>
      </w:pPr>
      <w:r w:rsidRPr="00E310D1"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</w:t>
      </w:r>
    </w:p>
    <w:p w:rsidR="00882C74" w:rsidRPr="00E310D1" w:rsidRDefault="00882C74" w:rsidP="00E310D1">
      <w:pPr>
        <w:jc w:val="center"/>
        <w:rPr>
          <w:rFonts w:ascii="Times New Roman" w:hAnsi="Times New Roman" w:cs="Times New Roman"/>
          <w:b/>
        </w:rPr>
      </w:pPr>
      <w:r w:rsidRPr="00E310D1">
        <w:rPr>
          <w:rFonts w:ascii="Times New Roman" w:hAnsi="Times New Roman" w:cs="Times New Roman"/>
          <w:b/>
        </w:rPr>
        <w:t>(бездействия) администрации, осуществляющей муниципальный контроль,</w:t>
      </w:r>
    </w:p>
    <w:p w:rsidR="00882C74" w:rsidRPr="00E310D1" w:rsidRDefault="00882C74" w:rsidP="00E310D1">
      <w:pPr>
        <w:jc w:val="center"/>
        <w:rPr>
          <w:rFonts w:ascii="Times New Roman" w:hAnsi="Times New Roman" w:cs="Times New Roman"/>
          <w:b/>
        </w:rPr>
      </w:pPr>
      <w:r w:rsidRPr="00E310D1">
        <w:rPr>
          <w:rFonts w:ascii="Times New Roman" w:hAnsi="Times New Roman" w:cs="Times New Roman"/>
          <w:b/>
        </w:rPr>
        <w:t>а также ее должностных лиц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5.1. </w:t>
      </w:r>
      <w:proofErr w:type="gramStart"/>
      <w:r w:rsidRPr="00233BE9">
        <w:rPr>
          <w:rFonts w:ascii="Times New Roman" w:hAnsi="Times New Roman" w:cs="Times New Roman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администрации </w:t>
      </w:r>
      <w:proofErr w:type="spellStart"/>
      <w:r w:rsidRPr="00233BE9">
        <w:rPr>
          <w:rFonts w:ascii="Times New Roman" w:hAnsi="Times New Roman" w:cs="Times New Roman"/>
        </w:rPr>
        <w:t>Перевозского</w:t>
      </w:r>
      <w:proofErr w:type="spellEnd"/>
      <w:r w:rsidRPr="00233BE9">
        <w:rPr>
          <w:rFonts w:ascii="Times New Roman" w:hAnsi="Times New Roman" w:cs="Times New Roman"/>
        </w:rPr>
        <w:t xml:space="preserve">  сельского поселения,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5.2.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5.3. Досудебное обжалование: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Заявитель может обратиться с жалобой на решение или действие (бездействие), принятое в ходе исполнения муниципальной функции (дале</w:t>
      </w:r>
      <w:proofErr w:type="gramStart"/>
      <w:r w:rsidRPr="00233BE9">
        <w:rPr>
          <w:rFonts w:ascii="Times New Roman" w:hAnsi="Times New Roman" w:cs="Times New Roman"/>
        </w:rPr>
        <w:t>е-</w:t>
      </w:r>
      <w:proofErr w:type="gramEnd"/>
      <w:r w:rsidRPr="00233BE9">
        <w:rPr>
          <w:rFonts w:ascii="Times New Roman" w:hAnsi="Times New Roman" w:cs="Times New Roman"/>
        </w:rPr>
        <w:t xml:space="preserve"> обращение), устно к специалисту, </w:t>
      </w:r>
      <w:r w:rsidRPr="00233BE9">
        <w:rPr>
          <w:rFonts w:ascii="Times New Roman" w:hAnsi="Times New Roman" w:cs="Times New Roman"/>
        </w:rPr>
        <w:lastRenderedPageBreak/>
        <w:t>курирующему исполнение муниципальной функции, либо письменно на имя главы администрации.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  <w:proofErr w:type="gramStart"/>
      <w:r w:rsidRPr="00233BE9">
        <w:rPr>
          <w:rFonts w:ascii="Times New Roman" w:hAnsi="Times New Roman" w:cs="Times New Roman"/>
        </w:rPr>
        <w:t>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</w:t>
      </w:r>
      <w:proofErr w:type="gramEnd"/>
      <w:r w:rsidRPr="00233BE9">
        <w:rPr>
          <w:rFonts w:ascii="Times New Roman" w:hAnsi="Times New Roman" w:cs="Times New Roman"/>
        </w:rPr>
        <w:t xml:space="preserve"> Письменное обращение должно быть написано разборчивым почерком, не содержать нецензурных выражений.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  <w:proofErr w:type="gramStart"/>
      <w:r w:rsidRPr="00233BE9">
        <w:rPr>
          <w:rFonts w:ascii="Times New Roman" w:hAnsi="Times New Roman" w:cs="Times New Roman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233BE9">
        <w:rPr>
          <w:rFonts w:ascii="Times New Roman" w:hAnsi="Times New Roman" w:cs="Times New Roman"/>
        </w:rPr>
        <w:t xml:space="preserve"> О данном решении в адрес заявителя,  направившего обращение, направляется сообщение. Письменное обращение должно быть рассмотрено в течение 30 календарных дней </w:t>
      </w:r>
      <w:proofErr w:type="gramStart"/>
      <w:r w:rsidRPr="00233BE9">
        <w:rPr>
          <w:rFonts w:ascii="Times New Roman" w:hAnsi="Times New Roman" w:cs="Times New Roman"/>
        </w:rPr>
        <w:t>с даты</w:t>
      </w:r>
      <w:proofErr w:type="gramEnd"/>
      <w:r w:rsidRPr="00233BE9">
        <w:rPr>
          <w:rFonts w:ascii="Times New Roman" w:hAnsi="Times New Roman" w:cs="Times New Roman"/>
        </w:rPr>
        <w:t xml:space="preserve"> его регистрации. 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Муниципальные правовые акты администрации </w:t>
      </w:r>
      <w:r w:rsidR="00DF6840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>, нарушающие права и (или) законные интересы юридических лиц и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5.4. Обжалование действий (бездействий) и решений, принятых в ходе исполнения муниципальной функции в судебном порядке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Действия (бездействия) и решения, принятые в ходе предоставления муниципальной функции, могут быть обжалованы в суд в порядке, установленном законодательством.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Объединения юридических лиц, индивидуальных предпринимателей вправе: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882C74" w:rsidRPr="00233BE9" w:rsidRDefault="00882C74" w:rsidP="00E310D1">
      <w:pPr>
        <w:ind w:firstLine="709"/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Результаты проверки, проведенной администрацией </w:t>
      </w:r>
      <w:r w:rsidR="00DF6840" w:rsidRPr="00233BE9">
        <w:rPr>
          <w:rFonts w:ascii="Times New Roman" w:hAnsi="Times New Roman" w:cs="Times New Roman"/>
        </w:rPr>
        <w:t>Максатихинского района</w:t>
      </w:r>
      <w:r w:rsidRPr="00233BE9">
        <w:rPr>
          <w:rFonts w:ascii="Times New Roman" w:hAnsi="Times New Roman" w:cs="Times New Roman"/>
        </w:rPr>
        <w:t xml:space="preserve">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</w:t>
      </w:r>
    </w:p>
    <w:p w:rsidR="00882C74" w:rsidRPr="00233BE9" w:rsidRDefault="0087094E" w:rsidP="0087094E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</w:t>
      </w:r>
      <w:r w:rsidR="00882C74" w:rsidRPr="00233BE9">
        <w:rPr>
          <w:rFonts w:ascii="Times New Roman" w:hAnsi="Times New Roman" w:cs="Times New Roman"/>
        </w:rPr>
        <w:t>риложение № 1</w:t>
      </w:r>
    </w:p>
    <w:p w:rsidR="00882C74" w:rsidRPr="00233BE9" w:rsidRDefault="00882C74" w:rsidP="0087094E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к административному регламенту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DF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9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882C74" w:rsidRPr="00233BE9" w:rsidRDefault="00882C74" w:rsidP="00DF6840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исполнения муниципальной функции</w:t>
      </w:r>
    </w:p>
    <w:p w:rsidR="00882C74" w:rsidRPr="00233BE9" w:rsidRDefault="00DF6840" w:rsidP="00882C74">
      <w:pPr>
        <w:rPr>
          <w:rFonts w:ascii="Times New Roman" w:hAnsi="Times New Roman" w:cs="Times New Roman"/>
          <w:b/>
          <w:i/>
        </w:rPr>
      </w:pPr>
      <w:r w:rsidRPr="00233BE9">
        <w:rPr>
          <w:rFonts w:ascii="Times New Roman" w:hAnsi="Times New Roman" w:cs="Times New Roman"/>
          <w:b/>
          <w:i/>
        </w:rPr>
        <w:t>Проведение внеплановой проверки</w:t>
      </w:r>
    </w:p>
    <w:p w:rsidR="00882C74" w:rsidRPr="00233BE9" w:rsidRDefault="00882C74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Размещение плана проверок на сайте</w:t>
      </w:r>
    </w:p>
    <w:p w:rsidR="00DF6840" w:rsidRPr="00233BE9" w:rsidRDefault="00DF6840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A49CC" wp14:editId="709DD8E5">
                <wp:simplePos x="0" y="0"/>
                <wp:positionH relativeFrom="column">
                  <wp:posOffset>2567940</wp:posOffset>
                </wp:positionH>
                <wp:positionV relativeFrom="paragraph">
                  <wp:posOffset>88900</wp:posOffset>
                </wp:positionV>
                <wp:extent cx="894080" cy="190500"/>
                <wp:effectExtent l="38100" t="0" r="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02.2pt;margin-top:7pt;width:70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" adj="10800" fillcolor="#4f81bd [3204]" strokecolor="#243f60 [1604]" strokeweight="2pt"/>
            </w:pict>
          </mc:Fallback>
        </mc:AlternateContent>
      </w:r>
    </w:p>
    <w:p w:rsidR="00882C74" w:rsidRPr="00233BE9" w:rsidRDefault="00882C74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Обращения, заявления о фактах возникновения угрозы причинения вреда окружающей среде</w:t>
      </w:r>
    </w:p>
    <w:p w:rsidR="00DF6840" w:rsidRPr="00233BE9" w:rsidRDefault="00DF6840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296B576" wp14:editId="1ABC5BD7">
            <wp:extent cx="1091565" cy="2197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C74" w:rsidRPr="00233BE9" w:rsidRDefault="00882C74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Поручение</w:t>
      </w:r>
    </w:p>
    <w:p w:rsidR="00882C74" w:rsidRPr="00233BE9" w:rsidRDefault="00882C74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о проведении внеплановой проверки</w:t>
      </w:r>
      <w:r w:rsidR="00DF6840" w:rsidRPr="00233BE9">
        <w:rPr>
          <w:rFonts w:ascii="Times New Roman" w:hAnsi="Times New Roman" w:cs="Times New Roman"/>
          <w:i/>
        </w:rPr>
        <w:t xml:space="preserve"> или</w:t>
      </w:r>
    </w:p>
    <w:p w:rsidR="00882C74" w:rsidRPr="00233BE9" w:rsidRDefault="00882C74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Решение об отказе в проведении внеплановой выездной проверки</w:t>
      </w:r>
    </w:p>
    <w:p w:rsidR="00070682" w:rsidRPr="00233BE9" w:rsidRDefault="00070682" w:rsidP="00070682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Подготовка решения о проведении проверки</w:t>
      </w:r>
    </w:p>
    <w:p w:rsidR="00070682" w:rsidRPr="00233BE9" w:rsidRDefault="00070682" w:rsidP="00DF6840">
      <w:pPr>
        <w:jc w:val="center"/>
        <w:rPr>
          <w:rFonts w:ascii="Times New Roman" w:hAnsi="Times New Roman" w:cs="Times New Roman"/>
          <w:i/>
        </w:rPr>
      </w:pPr>
    </w:p>
    <w:p w:rsidR="00DF6840" w:rsidRPr="00233BE9" w:rsidRDefault="00DF6840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471C1734" wp14:editId="1BB30667">
            <wp:extent cx="1091565" cy="2197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C74" w:rsidRPr="00233BE9" w:rsidRDefault="00882C74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Заявление о согласовании проведения внеплановой выездной проверки с органами прокуратуры</w:t>
      </w:r>
    </w:p>
    <w:p w:rsidR="0087094E" w:rsidRPr="00233BE9" w:rsidRDefault="0087094E" w:rsidP="0087094E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Разрешение органов прокуратуры о проведении внеплановой выездной проверки</w:t>
      </w:r>
    </w:p>
    <w:p w:rsidR="0087094E" w:rsidRPr="00233BE9" w:rsidRDefault="0087094E" w:rsidP="00DF6840">
      <w:pPr>
        <w:jc w:val="center"/>
        <w:rPr>
          <w:rFonts w:ascii="Times New Roman" w:hAnsi="Times New Roman" w:cs="Times New Roman"/>
          <w:i/>
        </w:rPr>
      </w:pPr>
    </w:p>
    <w:p w:rsidR="00DF6840" w:rsidRPr="00233BE9" w:rsidRDefault="00DF6840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3E094F19" wp14:editId="062C35F9">
            <wp:extent cx="1091565" cy="2197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840" w:rsidRPr="00233BE9" w:rsidRDefault="00882C74" w:rsidP="00DF6840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проверка по обращению, заявлению граждан</w:t>
      </w:r>
    </w:p>
    <w:p w:rsidR="00DF6840" w:rsidRPr="00233BE9" w:rsidRDefault="00DF6840" w:rsidP="00DF6840">
      <w:pPr>
        <w:rPr>
          <w:rFonts w:ascii="Times New Roman" w:hAnsi="Times New Roman" w:cs="Times New Roman"/>
          <w:b/>
          <w:i/>
        </w:rPr>
      </w:pPr>
      <w:r w:rsidRPr="00233BE9">
        <w:rPr>
          <w:rFonts w:ascii="Times New Roman" w:hAnsi="Times New Roman" w:cs="Times New Roman"/>
          <w:b/>
          <w:i/>
        </w:rPr>
        <w:lastRenderedPageBreak/>
        <w:t>Проведение плановой  проверки</w:t>
      </w:r>
    </w:p>
    <w:p w:rsidR="00DF6840" w:rsidRPr="00233BE9" w:rsidRDefault="00DF6840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Составление ежегодного плана</w:t>
      </w:r>
    </w:p>
    <w:p w:rsidR="00DF6840" w:rsidRPr="00233BE9" w:rsidRDefault="00DF6840" w:rsidP="00F308B5">
      <w:pPr>
        <w:jc w:val="center"/>
        <w:rPr>
          <w:rFonts w:ascii="Times New Roman" w:hAnsi="Times New Roman" w:cs="Times New Roman"/>
          <w:b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691F344C" wp14:editId="6D263334">
            <wp:extent cx="1091565" cy="2197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Распоряжение об утверждении плана проведения проверок</w:t>
      </w:r>
    </w:p>
    <w:p w:rsidR="00DF6840" w:rsidRPr="00233BE9" w:rsidRDefault="00DF6840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6D874BCC" wp14:editId="7A73BF53">
            <wp:extent cx="1091565" cy="2197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840" w:rsidRPr="00233BE9" w:rsidRDefault="00DF6840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Согласование плана проверок с органами прокуратуры</w:t>
      </w:r>
    </w:p>
    <w:p w:rsidR="00070682" w:rsidRPr="00233BE9" w:rsidRDefault="00070682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Подготовка решения о проведении проверки</w:t>
      </w:r>
    </w:p>
    <w:p w:rsidR="00070682" w:rsidRPr="00233BE9" w:rsidRDefault="00070682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457FDAD9" wp14:editId="54FB8EDF">
            <wp:extent cx="1091565" cy="2197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94E" w:rsidRPr="00233BE9" w:rsidRDefault="0087094E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уведомление о проведении проверки</w:t>
      </w:r>
    </w:p>
    <w:p w:rsidR="00DF6840" w:rsidRPr="00233BE9" w:rsidRDefault="00DF6840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51A4EB42" wp14:editId="3EE2328C">
            <wp:extent cx="1091565" cy="2197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проведения проверок</w:t>
      </w:r>
    </w:p>
    <w:p w:rsidR="00070682" w:rsidRPr="00233BE9" w:rsidRDefault="00070682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Оформление результатов проверки</w:t>
      </w:r>
    </w:p>
    <w:p w:rsidR="00070682" w:rsidRPr="00233BE9" w:rsidRDefault="00070682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акт проверки</w:t>
      </w:r>
    </w:p>
    <w:p w:rsidR="00070682" w:rsidRPr="00233BE9" w:rsidRDefault="00070682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предписание – в случае выявления нарушений</w:t>
      </w:r>
    </w:p>
    <w:p w:rsidR="00070682" w:rsidRPr="00233BE9" w:rsidRDefault="00070682" w:rsidP="00F308B5">
      <w:pPr>
        <w:jc w:val="center"/>
        <w:rPr>
          <w:rFonts w:ascii="Times New Roman" w:hAnsi="Times New Roman" w:cs="Times New Roman"/>
          <w:i/>
        </w:rPr>
      </w:pPr>
    </w:p>
    <w:p w:rsidR="00DF6840" w:rsidRPr="00233BE9" w:rsidRDefault="00DF6840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06B9EA19" wp14:editId="25566E44">
            <wp:extent cx="1091565" cy="2197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682" w:rsidRPr="00233BE9" w:rsidRDefault="00070682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Направление копии акта проверки в органы прокуратуры,  если ранее было получено решение о проведении внеплановой выездной проверки</w:t>
      </w:r>
    </w:p>
    <w:p w:rsidR="00070682" w:rsidRPr="00233BE9" w:rsidRDefault="00070682" w:rsidP="00F308B5">
      <w:pPr>
        <w:jc w:val="center"/>
        <w:rPr>
          <w:rFonts w:ascii="Times New Roman" w:hAnsi="Times New Roman" w:cs="Times New Roman"/>
          <w:i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проверка исполнения предписания</w:t>
      </w:r>
    </w:p>
    <w:p w:rsidR="00F308B5" w:rsidRPr="00233BE9" w:rsidRDefault="00F308B5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7FD0EE7B" wp14:editId="0D59E557">
            <wp:extent cx="1091565" cy="21971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8B5" w:rsidRPr="00233BE9" w:rsidRDefault="00F308B5" w:rsidP="00F308B5">
      <w:pPr>
        <w:jc w:val="center"/>
        <w:rPr>
          <w:rFonts w:ascii="Times New Roman" w:hAnsi="Times New Roman" w:cs="Times New Roman"/>
          <w:i/>
        </w:rPr>
      </w:pPr>
      <w:r w:rsidRPr="00233BE9">
        <w:rPr>
          <w:rFonts w:ascii="Times New Roman" w:hAnsi="Times New Roman" w:cs="Times New Roman"/>
          <w:i/>
        </w:rPr>
        <w:t>Вручение под роспись акта проверки, предписания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Pr="00233BE9">
        <w:rPr>
          <w:rFonts w:ascii="Times New Roman" w:hAnsi="Times New Roman" w:cs="Times New Roman"/>
        </w:rPr>
        <w:tab/>
        <w:t xml:space="preserve"> </w:t>
      </w:r>
      <w:r w:rsidRPr="00233BE9">
        <w:rPr>
          <w:rFonts w:ascii="Times New Roman" w:hAnsi="Times New Roman" w:cs="Times New Roman"/>
        </w:rPr>
        <w:tab/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Приложение № 2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к административному регламенту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(примерная форма)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РАСПОРЯЖЕНИЕ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органа муниципального контроля о проведении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 проверки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юридического лица, индивидуального предпринимателя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от "__" _____________ г.</w:t>
      </w:r>
      <w:r w:rsidR="00F308B5" w:rsidRPr="00233BE9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="00F308B5" w:rsidRPr="00233BE9">
        <w:rPr>
          <w:rFonts w:ascii="Times New Roman" w:hAnsi="Times New Roman" w:cs="Times New Roman"/>
        </w:rPr>
        <w:t>пгт</w:t>
      </w:r>
      <w:proofErr w:type="gramStart"/>
      <w:r w:rsidR="00F308B5" w:rsidRPr="00233BE9">
        <w:rPr>
          <w:rFonts w:ascii="Times New Roman" w:hAnsi="Times New Roman" w:cs="Times New Roman"/>
        </w:rPr>
        <w:t>.М</w:t>
      </w:r>
      <w:proofErr w:type="gramEnd"/>
      <w:r w:rsidR="00F308B5" w:rsidRPr="00233BE9">
        <w:rPr>
          <w:rFonts w:ascii="Times New Roman" w:hAnsi="Times New Roman" w:cs="Times New Roman"/>
        </w:rPr>
        <w:t>аксатиха</w:t>
      </w:r>
      <w:proofErr w:type="spellEnd"/>
      <w:r w:rsidR="00F308B5" w:rsidRPr="00233BE9">
        <w:rPr>
          <w:rFonts w:ascii="Times New Roman" w:hAnsi="Times New Roman" w:cs="Times New Roman"/>
        </w:rPr>
        <w:t xml:space="preserve">                                                             </w:t>
      </w:r>
      <w:r w:rsidRPr="00233BE9">
        <w:rPr>
          <w:rFonts w:ascii="Times New Roman" w:hAnsi="Times New Roman" w:cs="Times New Roman"/>
        </w:rPr>
        <w:t xml:space="preserve"> № 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1. Провести проверку в отношении ________________________________ _____________________________________________________________________________________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(наименование юридического лица, Ф.И.О. индивидуального предпринимателя, должностного или физического лица, местонахождение юридического лица (филиала, представительства, обособленных структурных подразделений) или место жительства индивидуальных предпринимателей и место фактического осуществления им деятельности)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2. Назначить лицо</w:t>
      </w:r>
      <w:proofErr w:type="gramStart"/>
      <w:r w:rsidRPr="00233BE9">
        <w:rPr>
          <w:rFonts w:ascii="Times New Roman" w:hAnsi="Times New Roman" w:cs="Times New Roman"/>
        </w:rPr>
        <w:t>м(</w:t>
      </w:r>
      <w:proofErr w:type="gramEnd"/>
      <w:r w:rsidRPr="00233BE9">
        <w:rPr>
          <w:rFonts w:ascii="Times New Roman" w:hAnsi="Times New Roman" w:cs="Times New Roman"/>
        </w:rPr>
        <w:t>ми), уполномоченным(ми) на проведение проверки: __________________________________________________________________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233BE9">
        <w:rPr>
          <w:rFonts w:ascii="Times New Roman" w:hAnsi="Times New Roman" w:cs="Times New Roman"/>
        </w:rPr>
        <w:t>о(</w:t>
      </w:r>
      <w:proofErr w:type="spellStart"/>
      <w:proofErr w:type="gramEnd"/>
      <w:r w:rsidRPr="00233BE9">
        <w:rPr>
          <w:rFonts w:ascii="Times New Roman" w:hAnsi="Times New Roman" w:cs="Times New Roman"/>
        </w:rPr>
        <w:t>ых</w:t>
      </w:r>
      <w:proofErr w:type="spellEnd"/>
      <w:r w:rsidRPr="00233BE9">
        <w:rPr>
          <w:rFonts w:ascii="Times New Roman" w:hAnsi="Times New Roman" w:cs="Times New Roman"/>
        </w:rPr>
        <w:t>) на проведение проверки)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 Привлечь к проведению проверки в качестве экспертов, представителей экспертных организаций, следующих лиц: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4. Установить, что: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настоящая проверка проводится с целью: 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 установлении целей проводимой проверки указывается следующая информация: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а) в случае проведения плановой проверки: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б) в случае проведения внеплановой выездной проверки: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 w:rsidRPr="00233BE9">
        <w:rPr>
          <w:rFonts w:ascii="Times New Roman" w:hAnsi="Times New Roman" w:cs="Times New Roman"/>
        </w:rPr>
        <w:t>срок</w:t>
      </w:r>
      <w:proofErr w:type="gramEnd"/>
      <w:r w:rsidRPr="00233BE9">
        <w:rPr>
          <w:rFonts w:ascii="Times New Roman" w:hAnsi="Times New Roman" w:cs="Times New Roman"/>
        </w:rPr>
        <w:t xml:space="preserve"> для исполнения которого истёк;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- ссылка на реквизиты обращений и заявлений, поступившие в проверяющий орган; </w:t>
      </w:r>
      <w:proofErr w:type="gramStart"/>
      <w:r w:rsidRPr="00233BE9">
        <w:rPr>
          <w:rFonts w:ascii="Times New Roman" w:hAnsi="Times New Roman" w:cs="Times New Roman"/>
        </w:rPr>
        <w:t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в) в случае проведения внеплановой выездной проверки, которая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задачами настоящей проверки являются:__________________________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   5. Предметом настоящей проверки является (отметить </w:t>
      </w:r>
      <w:proofErr w:type="gramStart"/>
      <w:r w:rsidRPr="00233BE9">
        <w:rPr>
          <w:rFonts w:ascii="Times New Roman" w:hAnsi="Times New Roman" w:cs="Times New Roman"/>
        </w:rPr>
        <w:t>нужное</w:t>
      </w:r>
      <w:proofErr w:type="gramEnd"/>
      <w:r w:rsidRPr="00233BE9">
        <w:rPr>
          <w:rFonts w:ascii="Times New Roman" w:hAnsi="Times New Roman" w:cs="Times New Roman"/>
        </w:rPr>
        <w:t>):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соблюдение обязательных требований или требований, установленных муниципальными правовыми актами;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выполнение предписаний органов муниципального контроля;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проведение мероприятий: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по предотвращению причинения вреда жизни, здоровью граждан, вреда животным, растениям, окружающей среде;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по предупреждению возникновения чрезвычайных ситуаций природного и техногенного характера;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по обеспечению безопасности государства;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- по ликвидации последствий причинения такого вреда.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6. Проверку провести в период с "__" _______ 20__ г. по "__" ______ 20__ г. включительно.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7. Правовые основания проведения проверки: 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 устанавливающих требования, которые являются предметом проверки)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8.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</w:t>
      </w:r>
      <w:r w:rsidR="00F308B5" w:rsidRPr="00233BE9">
        <w:rPr>
          <w:rFonts w:ascii="Times New Roman" w:hAnsi="Times New Roman" w:cs="Times New Roman"/>
        </w:rPr>
        <w:t>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proofErr w:type="gramStart"/>
      <w:r w:rsidRPr="00233BE9">
        <w:rPr>
          <w:rFonts w:ascii="Times New Roman" w:hAnsi="Times New Roman" w:cs="Times New Roman"/>
        </w:rPr>
        <w:t xml:space="preserve">(с указанием их наименований, содержания, дат составления и составивших 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233BE9">
        <w:rPr>
          <w:rFonts w:ascii="Times New Roman" w:hAnsi="Times New Roman" w:cs="Times New Roman"/>
        </w:rPr>
        <w:t>истребуемых</w:t>
      </w:r>
      <w:proofErr w:type="spellEnd"/>
      <w:r w:rsidRPr="00233BE9">
        <w:rPr>
          <w:rFonts w:ascii="Times New Roman" w:hAnsi="Times New Roman" w:cs="Times New Roman"/>
        </w:rPr>
        <w:t>)</w:t>
      </w:r>
      <w:proofErr w:type="gramEnd"/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proofErr w:type="gramStart"/>
      <w:r w:rsidRPr="00233BE9">
        <w:rPr>
          <w:rFonts w:ascii="Times New Roman" w:hAnsi="Times New Roman" w:cs="Times New Roman"/>
        </w:rPr>
        <w:t>(должность, фамилия, инициалы руководителя, заместителя руководителя органа</w:t>
      </w:r>
      <w:proofErr w:type="gramEnd"/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муниципального контроля, издавшего распоряжение или приказ о проведении проверки)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______________________________________________(подпись, заверенная печатью)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</w:t>
      </w:r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proofErr w:type="gramStart"/>
      <w:r w:rsidRPr="00233BE9">
        <w:rPr>
          <w:rFonts w:ascii="Times New Roman" w:hAnsi="Times New Roman" w:cs="Times New Roman"/>
        </w:rPr>
        <w:lastRenderedPageBreak/>
        <w:t>(фамилия, имя, отчество (в случае, если имеется) и должность должностного лица, непосредственно</w:t>
      </w:r>
      <w:proofErr w:type="gramEnd"/>
    </w:p>
    <w:p w:rsidR="00882C74" w:rsidRPr="00233BE9" w:rsidRDefault="00882C74" w:rsidP="00F308B5">
      <w:pPr>
        <w:jc w:val="both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подготовившего проект распоряжения (приказа), контактный телефон, электронный адрес (при наличии))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Приложение № 3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к административному регламенту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(примерная форма)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«СОГЛАСОВАНО»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____________________________________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должность, фамилия, имя, отчество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руководителя, заместителя руководителя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органа муниципального контроля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                                                            (дата)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(МП)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(место составления плана)                              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              (дата)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ПЛАН ПРОВЕДЕНИЯ ПРОВЕРКИ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органом муниципального контроля юридического лица, индивидуального предпринимателя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Наименование юридического лица; фамилия, имя, отчество индивидуального предпринимателя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Наименование, адрес (местонахождение) юридического лица, индивидуального предпринимателя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Цель и основание проведения плановой проверки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Дата и сроки проведения каждой плановой проверки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Дата  проведения предыдущей проверки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Наименование органа государственного контроля (надзора) осуществляющего совместную проверку с органом муниципального контроля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4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5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6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Отметка о направлении для согласования в органы прокуратуры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Исх. № ________ от «____» _____________ 20__ г.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Ответственный (исполнитель) ______________ (Фамилия Имя Отчество)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«____» _____________ 20__ г.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Ответственный (исполнитель) ______________ (Фамилия Имя Отчество)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Приложение № 4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к административному регламенту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(примерная форма)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ПРЕДПИСАНИЕ № ____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об устранении нарушений лесного законодательства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"__" ____________ 20__ г.                                      _________________________</w:t>
      </w: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(место составления)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На основании статьи 98 Лесного кодекса РФ и  Акта </w:t>
      </w:r>
      <w:proofErr w:type="gramStart"/>
      <w:r w:rsidRPr="00233BE9">
        <w:rPr>
          <w:rFonts w:ascii="Times New Roman" w:hAnsi="Times New Roman" w:cs="Times New Roman"/>
        </w:rPr>
        <w:t>проведения  проверки соблюдения требований лесного законодательства</w:t>
      </w:r>
      <w:proofErr w:type="gramEnd"/>
      <w:r w:rsidRPr="00233BE9">
        <w:rPr>
          <w:rFonts w:ascii="Times New Roman" w:hAnsi="Times New Roman" w:cs="Times New Roman"/>
        </w:rPr>
        <w:t xml:space="preserve"> от ________ № 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ПРЕДПИСЫВАЮ: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№ 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proofErr w:type="gramStart"/>
      <w:r w:rsidRPr="00233BE9">
        <w:rPr>
          <w:rFonts w:ascii="Times New Roman" w:hAnsi="Times New Roman" w:cs="Times New Roman"/>
        </w:rPr>
        <w:t>п</w:t>
      </w:r>
      <w:proofErr w:type="gramEnd"/>
      <w:r w:rsidRPr="00233BE9">
        <w:rPr>
          <w:rFonts w:ascii="Times New Roman" w:hAnsi="Times New Roman" w:cs="Times New Roman"/>
        </w:rPr>
        <w:t>/п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Содержание предписания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Срок исполнения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Основание (ссылка на нормативный правовой акт)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4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F308B5" w:rsidP="00882C74">
      <w:pPr>
        <w:rPr>
          <w:rFonts w:ascii="Times New Roman" w:hAnsi="Times New Roman" w:cs="Times New Roman"/>
        </w:rPr>
      </w:pPr>
      <w:proofErr w:type="gramStart"/>
      <w:r w:rsidRPr="00233BE9">
        <w:rPr>
          <w:rFonts w:ascii="Times New Roman" w:hAnsi="Times New Roman" w:cs="Times New Roman"/>
        </w:rPr>
        <w:t>Лицо</w:t>
      </w:r>
      <w:proofErr w:type="gramEnd"/>
      <w:r w:rsidRPr="00233BE9">
        <w:rPr>
          <w:rFonts w:ascii="Times New Roman" w:hAnsi="Times New Roman" w:cs="Times New Roman"/>
        </w:rPr>
        <w:t xml:space="preserve"> </w:t>
      </w:r>
      <w:r w:rsidR="00882C74" w:rsidRPr="00233BE9">
        <w:rPr>
          <w:rFonts w:ascii="Times New Roman" w:hAnsi="Times New Roman" w:cs="Times New Roman"/>
        </w:rPr>
        <w:t xml:space="preserve">которому выдано предписание, обязано отправить информацию </w:t>
      </w:r>
      <w:r w:rsidRPr="00233BE9">
        <w:rPr>
          <w:rFonts w:ascii="Times New Roman" w:hAnsi="Times New Roman" w:cs="Times New Roman"/>
        </w:rPr>
        <w:t>о выполнении пунктов настоящего</w:t>
      </w:r>
      <w:r w:rsidR="00882C74" w:rsidRPr="00233BE9">
        <w:rPr>
          <w:rFonts w:ascii="Times New Roman" w:hAnsi="Times New Roman" w:cs="Times New Roman"/>
        </w:rPr>
        <w:t xml:space="preserve">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предписания.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                             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(наименование должностного лица)                                 (подпись)   фамилия, имя, отчество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М.П.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Предписание получено: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                             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(Должность, фамилия, имя, отчество</w:t>
      </w:r>
      <w:proofErr w:type="gramStart"/>
      <w:r w:rsidRPr="00233BE9">
        <w:rPr>
          <w:rFonts w:ascii="Times New Roman" w:hAnsi="Times New Roman" w:cs="Times New Roman"/>
        </w:rPr>
        <w:t xml:space="preserve"> )</w:t>
      </w:r>
      <w:proofErr w:type="gramEnd"/>
      <w:r w:rsidRPr="00233BE9">
        <w:rPr>
          <w:rFonts w:ascii="Times New Roman" w:hAnsi="Times New Roman" w:cs="Times New Roman"/>
        </w:rPr>
        <w:t xml:space="preserve">                                           (подпись) дата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>Приложение № 5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к административному регламенту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(примерная форма)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В _________________________________________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наименование органа прокуратуры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</w:p>
    <w:p w:rsidR="00F308B5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от _____________________________ 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Наименование, адрес (местонахождение) юридического лица, индивидуального предпринимателя </w:t>
      </w:r>
    </w:p>
    <w:p w:rsidR="00882C74" w:rsidRPr="00233BE9" w:rsidRDefault="00F308B5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в отношении _____________________________________</w:t>
      </w:r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proofErr w:type="gramStart"/>
      <w:r w:rsidRPr="00233BE9">
        <w:rPr>
          <w:rFonts w:ascii="Times New Roman" w:hAnsi="Times New Roman" w:cs="Times New Roman"/>
        </w:rPr>
        <w:t>(наименование органа муниципального контроля</w:t>
      </w:r>
      <w:proofErr w:type="gramEnd"/>
    </w:p>
    <w:p w:rsidR="00882C74" w:rsidRPr="00233BE9" w:rsidRDefault="00882C74" w:rsidP="00F308B5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с указанием юридического  адреса)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F308B5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ЗАЯВЛЕНИЕ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о согласовании органом муниципального контроля с органом прокуратуры проведения  внеплановой выездной проверки юридического лица, индивидуального предпринимателя, </w:t>
      </w:r>
      <w:proofErr w:type="gramStart"/>
      <w:r w:rsidRPr="00233BE9">
        <w:rPr>
          <w:rFonts w:ascii="Times New Roman" w:hAnsi="Times New Roman" w:cs="Times New Roman"/>
        </w:rPr>
        <w:t>относящихся</w:t>
      </w:r>
      <w:proofErr w:type="gramEnd"/>
      <w:r w:rsidRPr="00233BE9">
        <w:rPr>
          <w:rFonts w:ascii="Times New Roman" w:hAnsi="Times New Roman" w:cs="Times New Roman"/>
        </w:rPr>
        <w:t xml:space="preserve"> к субъектам малого или среднего предпринимательства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В соответствии со статьей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просим согласия на проведение внеплановой выездной проверки в отношении 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proofErr w:type="gramStart"/>
      <w:r w:rsidRPr="00233BE9">
        <w:rPr>
          <w:rFonts w:ascii="Times New Roman" w:hAnsi="Times New Roman" w:cs="Times New Roman"/>
        </w:rPr>
        <w:t xml:space="preserve">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</w:t>
      </w:r>
      <w:r w:rsidRPr="00233BE9">
        <w:rPr>
          <w:rFonts w:ascii="Times New Roman" w:hAnsi="Times New Roman" w:cs="Times New Roman"/>
        </w:rPr>
        <w:lastRenderedPageBreak/>
        <w:t>регистрации юридического лица/фамилия, имя и (в случае, если имеется)  отчество, место жительства индивидуального предпринимателя,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</w:t>
      </w:r>
      <w:proofErr w:type="gramEnd"/>
      <w:r w:rsidRPr="00233BE9">
        <w:rPr>
          <w:rFonts w:ascii="Times New Roman" w:hAnsi="Times New Roman" w:cs="Times New Roman"/>
        </w:rPr>
        <w:t xml:space="preserve">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Основание проведения проверки: 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Дата начала проведения проверки: "__" ______________ 20__ года.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Время начала проведения проверки: "__" _____________ 20__ года.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(указывается в случае, если основанием проведения проверки является часть 12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Приложение: 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proofErr w:type="gramStart"/>
      <w:r w:rsidRPr="00233BE9">
        <w:rPr>
          <w:rFonts w:ascii="Times New Roman" w:hAnsi="Times New Roman" w:cs="Times New Roman"/>
        </w:rPr>
        <w:t>(копия распоряжения или приказа руководителя, заместителя руководителя органа муниципального контроля о проведении внеплановой выездной проверки.</w:t>
      </w:r>
      <w:proofErr w:type="gramEnd"/>
      <w:r w:rsidRPr="00233BE9">
        <w:rPr>
          <w:rFonts w:ascii="Times New Roman" w:hAnsi="Times New Roman" w:cs="Times New Roman"/>
        </w:rPr>
        <w:t xml:space="preserve"> </w:t>
      </w:r>
      <w:proofErr w:type="gramStart"/>
      <w:r w:rsidRPr="00233BE9">
        <w:rPr>
          <w:rFonts w:ascii="Times New Roman" w:hAnsi="Times New Roman" w:cs="Times New Roman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                             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(наименование должностного лица)      (подпись)       фамилия, имя, отчество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М.П.              Дата и время составления документа: 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233BE9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Приложение № 6</w:t>
      </w:r>
    </w:p>
    <w:p w:rsidR="00882C74" w:rsidRPr="00233BE9" w:rsidRDefault="00882C74" w:rsidP="00233BE9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к административному регламенту</w:t>
      </w:r>
    </w:p>
    <w:p w:rsidR="00882C74" w:rsidRPr="00233BE9" w:rsidRDefault="00882C74" w:rsidP="00233BE9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>(примерная форма)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(место составления акта)                             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(дата составления акта)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(время составления акта)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233BE9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АКТ ПРОВЕРКИ № 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органом муниципального контроля юридического лица, индивидуального предпринимателя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"__" ______________ 20__ г.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по адресу: _______________________________ (место проведения проверки)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На основании: 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была проведена проверка в отношении: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Продолжительность проверки: 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Акт составлен: 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 (наименование органа муниципального контроля)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С копией распоряжения/приказа о проведении проверки </w:t>
      </w:r>
      <w:proofErr w:type="gramStart"/>
      <w:r w:rsidRPr="00233BE9">
        <w:rPr>
          <w:rFonts w:ascii="Times New Roman" w:hAnsi="Times New Roman" w:cs="Times New Roman"/>
        </w:rPr>
        <w:t>ознакомлен</w:t>
      </w:r>
      <w:proofErr w:type="gramEnd"/>
      <w:r w:rsidRPr="00233BE9">
        <w:rPr>
          <w:rFonts w:ascii="Times New Roman" w:hAnsi="Times New Roman" w:cs="Times New Roman"/>
        </w:rPr>
        <w:t>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(заполняется при проведении выездной проверки) ____________________________________________________________________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(фамилии, имена, отчества (в случае, если имеется), подпись, дата, время)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Дата и номер решения прокурора (его заместителя) о согласовании проведения проверки: 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(заполняется в случае проведения внеплановой проверки субъекта малого или среднего предпринимательства)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Лиц</w:t>
      </w:r>
      <w:proofErr w:type="gramStart"/>
      <w:r w:rsidRPr="00233BE9">
        <w:rPr>
          <w:rFonts w:ascii="Times New Roman" w:hAnsi="Times New Roman" w:cs="Times New Roman"/>
        </w:rPr>
        <w:t>о(</w:t>
      </w:r>
      <w:proofErr w:type="gramEnd"/>
      <w:r w:rsidRPr="00233BE9">
        <w:rPr>
          <w:rFonts w:ascii="Times New Roman" w:hAnsi="Times New Roman" w:cs="Times New Roman"/>
        </w:rPr>
        <w:t>а), проводившее проверку: 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(фамилия, имя, отчество (в случае, если имеется), должность  должностного лица (должностных лиц), проводившег</w:t>
      </w:r>
      <w:proofErr w:type="gramStart"/>
      <w:r w:rsidRPr="00233BE9">
        <w:rPr>
          <w:rFonts w:ascii="Times New Roman" w:hAnsi="Times New Roman" w:cs="Times New Roman"/>
        </w:rPr>
        <w:t>о(</w:t>
      </w:r>
      <w:proofErr w:type="gramEnd"/>
      <w:r w:rsidRPr="00233BE9">
        <w:rPr>
          <w:rFonts w:ascii="Times New Roman" w:hAnsi="Times New Roman" w:cs="Times New Roman"/>
        </w:rPr>
        <w:t>их) проверку; в случае привлечения к участию к проверке экспертов, экспертных  организаций указываются фамилии, имена, отчества (в случае, если имеются),  должности экспертов и/или наименование экспертных организаций)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 проведении проверки присутствовали: 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В ходе проведения проверки: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выявлены нарушения обязательных требований или требований, установленных муниципальными правовыми актами: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выявлены факты невыполнения предписаний органов муниципального контроля (с указанием реквизитов выданных предписаний):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 нарушений не выявлено 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                 ____________________________________</w:t>
      </w:r>
    </w:p>
    <w:p w:rsidR="00882C74" w:rsidRPr="00233BE9" w:rsidRDefault="00882C74" w:rsidP="00233BE9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(подпись проверяющего)                                  (подпись </w:t>
      </w:r>
      <w:proofErr w:type="spellStart"/>
      <w:r w:rsidR="00233BE9" w:rsidRPr="00233BE9">
        <w:rPr>
          <w:rFonts w:ascii="Times New Roman" w:hAnsi="Times New Roman" w:cs="Times New Roman"/>
        </w:rPr>
        <w:t>юр</w:t>
      </w:r>
      <w:proofErr w:type="gramStart"/>
      <w:r w:rsidR="00233BE9" w:rsidRPr="00233BE9">
        <w:rPr>
          <w:rFonts w:ascii="Times New Roman" w:hAnsi="Times New Roman" w:cs="Times New Roman"/>
        </w:rPr>
        <w:t>.л</w:t>
      </w:r>
      <w:proofErr w:type="gramEnd"/>
      <w:r w:rsidR="00233BE9" w:rsidRPr="00233BE9">
        <w:rPr>
          <w:rFonts w:ascii="Times New Roman" w:hAnsi="Times New Roman" w:cs="Times New Roman"/>
        </w:rPr>
        <w:t>ица</w:t>
      </w:r>
      <w:proofErr w:type="spellEnd"/>
      <w:r w:rsidR="00233BE9" w:rsidRPr="00233BE9">
        <w:rPr>
          <w:rFonts w:ascii="Times New Roman" w:hAnsi="Times New Roman" w:cs="Times New Roman"/>
        </w:rPr>
        <w:t>,</w:t>
      </w:r>
      <w:r w:rsidRPr="00233BE9">
        <w:rPr>
          <w:rFonts w:ascii="Times New Roman" w:hAnsi="Times New Roman" w:cs="Times New Roman"/>
        </w:rPr>
        <w:t xml:space="preserve"> представителя</w:t>
      </w:r>
      <w:r w:rsidR="00233BE9" w:rsidRPr="00233BE9">
        <w:rPr>
          <w:rFonts w:ascii="Times New Roman" w:hAnsi="Times New Roman" w:cs="Times New Roman"/>
        </w:rPr>
        <w:t xml:space="preserve"> </w:t>
      </w:r>
      <w:r w:rsidRPr="00233BE9">
        <w:rPr>
          <w:rFonts w:ascii="Times New Roman" w:hAnsi="Times New Roman" w:cs="Times New Roman"/>
        </w:rPr>
        <w:t xml:space="preserve"> </w:t>
      </w:r>
      <w:r w:rsidR="00233BE9" w:rsidRPr="00233BE9">
        <w:rPr>
          <w:rFonts w:ascii="Times New Roman" w:hAnsi="Times New Roman" w:cs="Times New Roman"/>
        </w:rPr>
        <w:t>)</w:t>
      </w:r>
      <w:r w:rsidRPr="00233BE9">
        <w:rPr>
          <w:rFonts w:ascii="Times New Roman" w:hAnsi="Times New Roman" w:cs="Times New Roman"/>
        </w:rPr>
        <w:t xml:space="preserve">                                                           </w:t>
      </w:r>
      <w:r w:rsidR="00233BE9" w:rsidRPr="00233BE9">
        <w:rPr>
          <w:rFonts w:ascii="Times New Roman" w:hAnsi="Times New Roman" w:cs="Times New Roman"/>
        </w:rPr>
        <w:t xml:space="preserve">                   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233BE9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                 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(подпись проверяющего)                             (подпись уполномоченного представителя юридического лица,                                                            индивидуального предпринимателя, его уполномоченного представителя)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Прилагаемые документы: 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Подписи лиц, проводивших проверку: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С актом проверки ознакомле</w:t>
      </w:r>
      <w:proofErr w:type="gramStart"/>
      <w:r w:rsidRPr="00233BE9">
        <w:rPr>
          <w:rFonts w:ascii="Times New Roman" w:hAnsi="Times New Roman" w:cs="Times New Roman"/>
        </w:rPr>
        <w:t>н(</w:t>
      </w:r>
      <w:proofErr w:type="gramEnd"/>
      <w:r w:rsidRPr="00233BE9">
        <w:rPr>
          <w:rFonts w:ascii="Times New Roman" w:hAnsi="Times New Roman" w:cs="Times New Roman"/>
        </w:rPr>
        <w:t>а), копию акта со всеми приложениями получил(а): 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(фамилия, имя, отчество (в случае, если имеется), должность руководителя,  иного должностного лица или уполномоченного представителя  юридического лица, индивидуального предпринимателя, его уполномоченного представителя)</w:t>
      </w:r>
    </w:p>
    <w:p w:rsidR="00233BE9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"__" __________ 20__ г.                                                   ____________________    </w:t>
      </w:r>
      <w:r w:rsidR="00233BE9" w:rsidRPr="00233BE9">
        <w:rPr>
          <w:rFonts w:ascii="Times New Roman" w:hAnsi="Times New Roman" w:cs="Times New Roman"/>
        </w:rPr>
        <w:t>подпись</w:t>
      </w:r>
      <w:r w:rsidRPr="00233BE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33BE9" w:rsidRPr="00233BE9">
        <w:rPr>
          <w:rFonts w:ascii="Times New Roman" w:hAnsi="Times New Roman" w:cs="Times New Roman"/>
        </w:rPr>
        <w:t xml:space="preserve">                               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Пометка об отказе ознакомления с актом проверки: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proofErr w:type="gramStart"/>
      <w:r w:rsidRPr="00233BE9">
        <w:rPr>
          <w:rFonts w:ascii="Times New Roman" w:hAnsi="Times New Roman" w:cs="Times New Roman"/>
        </w:rPr>
        <w:t>(подпись уполномоченного</w:t>
      </w:r>
      <w:proofErr w:type="gramEnd"/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должностного лица (лиц),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proofErr w:type="gramStart"/>
      <w:r w:rsidRPr="00233BE9">
        <w:rPr>
          <w:rFonts w:ascii="Times New Roman" w:hAnsi="Times New Roman" w:cs="Times New Roman"/>
        </w:rPr>
        <w:t>проводившего</w:t>
      </w:r>
      <w:proofErr w:type="gramEnd"/>
      <w:r w:rsidRPr="00233BE9">
        <w:rPr>
          <w:rFonts w:ascii="Times New Roman" w:hAnsi="Times New Roman" w:cs="Times New Roman"/>
        </w:rPr>
        <w:t xml:space="preserve"> проверку)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233BE9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Приложение № 7</w:t>
      </w:r>
    </w:p>
    <w:p w:rsidR="00882C74" w:rsidRPr="00233BE9" w:rsidRDefault="00882C74" w:rsidP="00233BE9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к административному регламенту</w:t>
      </w:r>
    </w:p>
    <w:p w:rsidR="00882C74" w:rsidRPr="00233BE9" w:rsidRDefault="00882C74" w:rsidP="00233BE9">
      <w:pPr>
        <w:jc w:val="right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(примерная форма)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233BE9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ЖУРНАЛ</w:t>
      </w:r>
    </w:p>
    <w:p w:rsidR="00882C74" w:rsidRPr="00233BE9" w:rsidRDefault="00882C74" w:rsidP="00233BE9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233BE9">
      <w:pPr>
        <w:jc w:val="center"/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882C74" w:rsidRPr="00233BE9" w:rsidRDefault="00882C74" w:rsidP="00233BE9">
      <w:pPr>
        <w:jc w:val="center"/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(дата начала ведения журнала)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(полное и (в случае, если имеется) сокращенное наименование, в том числе  фирменное наименование юридического лица/фамилия, имя, отчество (в случае, если имеется) индивидуального предпринимателя)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proofErr w:type="gramStart"/>
      <w:r w:rsidRPr="00233BE9">
        <w:rPr>
          <w:rFonts w:ascii="Times New Roman" w:hAnsi="Times New Roman" w:cs="Times New Roman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  <w:proofErr w:type="gramEnd"/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(государственный регистрационный номер записи о государственной  регистрации юридического лица/индивидуального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 в реестр субъектов малого или среднего предпринимательства (для субъектов малого или среднего предпринимательства))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Ответственное лицо: 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(фамилия, имя, отчество (в случае, если имеется) должность лица (лиц), ответственного за ведение журнала учета проверок)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__________________________________________________________________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lastRenderedPageBreak/>
        <w:t xml:space="preserve"> (фамилия, имя, отчество (в случае, если имеется), руководителя юридического лица, индивидуального предпринимателя)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 Подпись: ______________________________________________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М.П.</w:t>
      </w:r>
    </w:p>
    <w:p w:rsidR="00233BE9" w:rsidRPr="00233BE9" w:rsidRDefault="00233BE9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В журнале должны быть определены следующие графы:</w:t>
      </w:r>
    </w:p>
    <w:p w:rsidR="00233BE9" w:rsidRPr="00233BE9" w:rsidRDefault="00882C74" w:rsidP="00233BE9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1</w:t>
      </w:r>
      <w:r w:rsidR="00233BE9" w:rsidRPr="00233BE9">
        <w:rPr>
          <w:rFonts w:ascii="Times New Roman" w:hAnsi="Times New Roman" w:cs="Times New Roman"/>
        </w:rPr>
        <w:t>. Сведения о проводимых проверках</w:t>
      </w:r>
    </w:p>
    <w:p w:rsidR="00882C74" w:rsidRPr="00233BE9" w:rsidRDefault="00233BE9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2.</w:t>
      </w:r>
      <w:r w:rsidR="00882C74" w:rsidRPr="00233BE9">
        <w:rPr>
          <w:rFonts w:ascii="Times New Roman" w:hAnsi="Times New Roman" w:cs="Times New Roman"/>
        </w:rPr>
        <w:t>Дата начала и окончания проверки</w:t>
      </w:r>
    </w:p>
    <w:p w:rsidR="00882C74" w:rsidRPr="00233BE9" w:rsidRDefault="00233BE9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3.</w:t>
      </w:r>
      <w:r w:rsidR="00882C74" w:rsidRPr="00233BE9">
        <w:rPr>
          <w:rFonts w:ascii="Times New Roman" w:hAnsi="Times New Roman" w:cs="Times New Roman"/>
        </w:rPr>
        <w:t>Общее время проведения проверки (для субъектов малого и среднего предпринимательства, в часах)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="00233BE9" w:rsidRPr="00233BE9">
        <w:rPr>
          <w:rFonts w:ascii="Times New Roman" w:hAnsi="Times New Roman" w:cs="Times New Roman"/>
        </w:rPr>
        <w:t>4.</w:t>
      </w:r>
      <w:r w:rsidRPr="00233BE9">
        <w:rPr>
          <w:rFonts w:ascii="Times New Roman" w:hAnsi="Times New Roman" w:cs="Times New Roman"/>
        </w:rPr>
        <w:t>Наименование органа государственного контроля (надзора), наименование органа муниципального контроля</w:t>
      </w:r>
    </w:p>
    <w:p w:rsidR="00882C74" w:rsidRPr="00233BE9" w:rsidRDefault="00233BE9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5.</w:t>
      </w:r>
      <w:r w:rsidR="00882C74" w:rsidRPr="00233BE9">
        <w:rPr>
          <w:rFonts w:ascii="Times New Roman" w:hAnsi="Times New Roman" w:cs="Times New Roman"/>
        </w:rPr>
        <w:t>Дата и номер распоряжения или приказа о проведении проверки</w:t>
      </w:r>
    </w:p>
    <w:p w:rsidR="00882C74" w:rsidRPr="00233BE9" w:rsidRDefault="00233BE9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6.</w:t>
      </w:r>
      <w:r w:rsidR="00882C74" w:rsidRPr="00233BE9">
        <w:rPr>
          <w:rFonts w:ascii="Times New Roman" w:hAnsi="Times New Roman" w:cs="Times New Roman"/>
        </w:rPr>
        <w:t>Цель, задачи и предмет проверки</w:t>
      </w:r>
    </w:p>
    <w:p w:rsidR="00882C74" w:rsidRPr="00233BE9" w:rsidRDefault="00233BE9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7.</w:t>
      </w:r>
      <w:r w:rsidR="00882C74" w:rsidRPr="00233BE9">
        <w:rPr>
          <w:rFonts w:ascii="Times New Roman" w:hAnsi="Times New Roman" w:cs="Times New Roman"/>
        </w:rPr>
        <w:t>Вид проверки (плановая или внеплановая):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для плановой проверки – ссылка на ежегодный план проведения проверок;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для внеплановой проверки в отношении субъектов малого или среднего предпринимательства </w:t>
      </w:r>
      <w:r w:rsidR="00233BE9" w:rsidRPr="00233BE9">
        <w:rPr>
          <w:rFonts w:ascii="Times New Roman" w:hAnsi="Times New Roman" w:cs="Times New Roman"/>
        </w:rPr>
        <w:t>–</w:t>
      </w:r>
      <w:r w:rsidRPr="00233BE9">
        <w:rPr>
          <w:rFonts w:ascii="Times New Roman" w:hAnsi="Times New Roman" w:cs="Times New Roman"/>
        </w:rPr>
        <w:t xml:space="preserve"> </w:t>
      </w:r>
      <w:r w:rsidR="00233BE9" w:rsidRPr="00233BE9">
        <w:rPr>
          <w:rFonts w:ascii="Times New Roman" w:hAnsi="Times New Roman" w:cs="Times New Roman"/>
        </w:rPr>
        <w:t>8.</w:t>
      </w:r>
      <w:r w:rsidRPr="00233BE9">
        <w:rPr>
          <w:rFonts w:ascii="Times New Roman" w:hAnsi="Times New Roman" w:cs="Times New Roman"/>
        </w:rPr>
        <w:t>дата и номер решения прокурора о согласовании проведения проверки</w:t>
      </w:r>
      <w:proofErr w:type="gramStart"/>
      <w:r w:rsidRPr="00233BE9">
        <w:rPr>
          <w:rFonts w:ascii="Times New Roman" w:hAnsi="Times New Roman" w:cs="Times New Roman"/>
        </w:rPr>
        <w:t>7</w:t>
      </w:r>
      <w:proofErr w:type="gramEnd"/>
    </w:p>
    <w:p w:rsidR="00882C74" w:rsidRPr="00233BE9" w:rsidRDefault="00233BE9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>9.</w:t>
      </w:r>
      <w:r w:rsidR="00882C74" w:rsidRPr="00233BE9">
        <w:rPr>
          <w:rFonts w:ascii="Times New Roman" w:hAnsi="Times New Roman" w:cs="Times New Roman"/>
        </w:rPr>
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="00233BE9" w:rsidRPr="00233BE9">
        <w:rPr>
          <w:rFonts w:ascii="Times New Roman" w:hAnsi="Times New Roman" w:cs="Times New Roman"/>
        </w:rPr>
        <w:t>10.</w:t>
      </w:r>
      <w:r w:rsidRPr="00233BE9">
        <w:rPr>
          <w:rFonts w:ascii="Times New Roman" w:hAnsi="Times New Roman" w:cs="Times New Roman"/>
        </w:rPr>
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="00233BE9" w:rsidRPr="00233BE9">
        <w:rPr>
          <w:rFonts w:ascii="Times New Roman" w:hAnsi="Times New Roman" w:cs="Times New Roman"/>
        </w:rPr>
        <w:t>11.</w:t>
      </w:r>
      <w:r w:rsidRPr="00233BE9">
        <w:rPr>
          <w:rFonts w:ascii="Times New Roman" w:hAnsi="Times New Roman" w:cs="Times New Roman"/>
        </w:rPr>
        <w:t>Дата, номер и содержание выданного предписания об устранении выявленных нарушений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="00233BE9" w:rsidRPr="00233BE9">
        <w:rPr>
          <w:rFonts w:ascii="Times New Roman" w:hAnsi="Times New Roman" w:cs="Times New Roman"/>
        </w:rPr>
        <w:t>12.</w:t>
      </w:r>
      <w:r w:rsidRPr="00233BE9">
        <w:rPr>
          <w:rFonts w:ascii="Times New Roman" w:hAnsi="Times New Roman" w:cs="Times New Roman"/>
        </w:rPr>
        <w:t>Фамилия, имя, отчество (в случае, если имеется), должность должностного лица (должностных лиц), проводящег</w:t>
      </w:r>
      <w:proofErr w:type="gramStart"/>
      <w:r w:rsidRPr="00233BE9">
        <w:rPr>
          <w:rFonts w:ascii="Times New Roman" w:hAnsi="Times New Roman" w:cs="Times New Roman"/>
        </w:rPr>
        <w:t>о(</w:t>
      </w:r>
      <w:proofErr w:type="gramEnd"/>
      <w:r w:rsidRPr="00233BE9">
        <w:rPr>
          <w:rFonts w:ascii="Times New Roman" w:hAnsi="Times New Roman" w:cs="Times New Roman"/>
        </w:rPr>
        <w:t>их) проверку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="00233BE9" w:rsidRPr="00233BE9">
        <w:rPr>
          <w:rFonts w:ascii="Times New Roman" w:hAnsi="Times New Roman" w:cs="Times New Roman"/>
        </w:rPr>
        <w:t>13.</w:t>
      </w:r>
      <w:r w:rsidRPr="00233BE9">
        <w:rPr>
          <w:rFonts w:ascii="Times New Roman" w:hAnsi="Times New Roman" w:cs="Times New Roman"/>
        </w:rPr>
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</w:r>
    </w:p>
    <w:p w:rsidR="00882C74" w:rsidRPr="00233BE9" w:rsidRDefault="00882C74" w:rsidP="00882C74">
      <w:pPr>
        <w:rPr>
          <w:rFonts w:ascii="Times New Roman" w:hAnsi="Times New Roman" w:cs="Times New Roman"/>
        </w:rPr>
      </w:pPr>
      <w:r w:rsidRPr="00233BE9">
        <w:rPr>
          <w:rFonts w:ascii="Times New Roman" w:hAnsi="Times New Roman" w:cs="Times New Roman"/>
        </w:rPr>
        <w:t xml:space="preserve"> </w:t>
      </w:r>
      <w:r w:rsidR="00233BE9" w:rsidRPr="00233BE9">
        <w:rPr>
          <w:rFonts w:ascii="Times New Roman" w:hAnsi="Times New Roman" w:cs="Times New Roman"/>
        </w:rPr>
        <w:t>14.</w:t>
      </w:r>
      <w:r w:rsidRPr="00233BE9">
        <w:rPr>
          <w:rFonts w:ascii="Times New Roman" w:hAnsi="Times New Roman" w:cs="Times New Roman"/>
        </w:rPr>
        <w:t>Подпись должностного лица (лиц), проводившего проверку</w:t>
      </w:r>
    </w:p>
    <w:p w:rsidR="005C337B" w:rsidRPr="00233BE9" w:rsidRDefault="005C337B">
      <w:pPr>
        <w:rPr>
          <w:rFonts w:ascii="Times New Roman" w:hAnsi="Times New Roman" w:cs="Times New Roman"/>
        </w:rPr>
      </w:pPr>
    </w:p>
    <w:sectPr w:rsidR="005C337B" w:rsidRPr="0023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C5"/>
    <w:rsid w:val="00070682"/>
    <w:rsid w:val="000748C5"/>
    <w:rsid w:val="000F2B8A"/>
    <w:rsid w:val="00233BE9"/>
    <w:rsid w:val="002A4D88"/>
    <w:rsid w:val="00410EB3"/>
    <w:rsid w:val="004E0B69"/>
    <w:rsid w:val="00512445"/>
    <w:rsid w:val="00585BC8"/>
    <w:rsid w:val="00592006"/>
    <w:rsid w:val="005C337B"/>
    <w:rsid w:val="005C7CA8"/>
    <w:rsid w:val="006A6085"/>
    <w:rsid w:val="0087094E"/>
    <w:rsid w:val="00871BA2"/>
    <w:rsid w:val="00882C74"/>
    <w:rsid w:val="008E474C"/>
    <w:rsid w:val="00B909E4"/>
    <w:rsid w:val="00DF4170"/>
    <w:rsid w:val="00DF6840"/>
    <w:rsid w:val="00E310D1"/>
    <w:rsid w:val="00E867D4"/>
    <w:rsid w:val="00F12B13"/>
    <w:rsid w:val="00F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8582</Words>
  <Characters>48920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2014-04-11T08:44:00Z</cp:lastPrinted>
  <dcterms:created xsi:type="dcterms:W3CDTF">2014-04-10T12:32:00Z</dcterms:created>
  <dcterms:modified xsi:type="dcterms:W3CDTF">2014-04-11T08:45:00Z</dcterms:modified>
</cp:coreProperties>
</file>