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294"/>
        <w:tblW w:w="0" w:type="auto"/>
        <w:tblLook w:val="04A0" w:firstRow="1" w:lastRow="0" w:firstColumn="1" w:lastColumn="0" w:noHBand="0" w:noVBand="1"/>
      </w:tblPr>
      <w:tblGrid>
        <w:gridCol w:w="1410"/>
        <w:gridCol w:w="1361"/>
        <w:gridCol w:w="1351"/>
        <w:gridCol w:w="1410"/>
        <w:gridCol w:w="1344"/>
        <w:gridCol w:w="1346"/>
        <w:gridCol w:w="1349"/>
      </w:tblGrid>
      <w:tr w:rsidR="00520E86" w:rsidTr="00520E86">
        <w:tc>
          <w:tcPr>
            <w:tcW w:w="1367" w:type="dxa"/>
          </w:tcPr>
          <w:p w:rsidR="00520E86" w:rsidRPr="00520E86" w:rsidRDefault="00520E86" w:rsidP="00520E86">
            <w:pPr>
              <w:rPr>
                <w:b/>
              </w:rPr>
            </w:pPr>
          </w:p>
          <w:p w:rsidR="00520E86" w:rsidRPr="00520E86" w:rsidRDefault="00654D42" w:rsidP="00520E86">
            <w:pPr>
              <w:rPr>
                <w:b/>
              </w:rPr>
            </w:pPr>
            <w:r>
              <w:rPr>
                <w:b/>
              </w:rPr>
              <w:t>Группа «А»</w:t>
            </w:r>
          </w:p>
        </w:tc>
        <w:tc>
          <w:tcPr>
            <w:tcW w:w="1367" w:type="dxa"/>
          </w:tcPr>
          <w:p w:rsidR="00520E86" w:rsidRPr="00520E86" w:rsidRDefault="00520E86" w:rsidP="00520E86">
            <w:pPr>
              <w:rPr>
                <w:b/>
              </w:rPr>
            </w:pPr>
          </w:p>
          <w:p w:rsidR="00520E86" w:rsidRP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>«</w:t>
            </w:r>
            <w:proofErr w:type="spellStart"/>
            <w:r w:rsidRPr="00520E86">
              <w:rPr>
                <w:b/>
              </w:rPr>
              <w:t>Молога</w:t>
            </w:r>
            <w:proofErr w:type="spellEnd"/>
            <w:r w:rsidRPr="00520E86">
              <w:rPr>
                <w:b/>
              </w:rPr>
              <w:t>»</w:t>
            </w:r>
          </w:p>
        </w:tc>
        <w:tc>
          <w:tcPr>
            <w:tcW w:w="1367" w:type="dxa"/>
          </w:tcPr>
          <w:p w:rsidR="00520E86" w:rsidRPr="00520E86" w:rsidRDefault="00520E86" w:rsidP="00520E86">
            <w:pPr>
              <w:rPr>
                <w:b/>
              </w:rPr>
            </w:pPr>
          </w:p>
          <w:p w:rsidR="00520E86" w:rsidRP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 xml:space="preserve">  ДЮСШ</w:t>
            </w:r>
          </w:p>
        </w:tc>
        <w:tc>
          <w:tcPr>
            <w:tcW w:w="1367" w:type="dxa"/>
          </w:tcPr>
          <w:p w:rsidR="00520E86" w:rsidRPr="00520E86" w:rsidRDefault="00520E86" w:rsidP="00520E86">
            <w:pPr>
              <w:rPr>
                <w:b/>
              </w:rPr>
            </w:pPr>
          </w:p>
          <w:p w:rsidR="00520E86" w:rsidRP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>«Афанасий»</w:t>
            </w:r>
          </w:p>
        </w:tc>
        <w:tc>
          <w:tcPr>
            <w:tcW w:w="1367" w:type="dxa"/>
          </w:tcPr>
          <w:p w:rsidR="00520E86" w:rsidRPr="00520E86" w:rsidRDefault="00520E86" w:rsidP="00520E86">
            <w:pPr>
              <w:rPr>
                <w:b/>
              </w:rPr>
            </w:pPr>
          </w:p>
          <w:p w:rsidR="00520E86" w:rsidRP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 xml:space="preserve">    очки</w:t>
            </w:r>
          </w:p>
        </w:tc>
        <w:tc>
          <w:tcPr>
            <w:tcW w:w="1368" w:type="dxa"/>
          </w:tcPr>
          <w:p w:rsidR="00520E86" w:rsidRPr="00520E86" w:rsidRDefault="00520E86" w:rsidP="00520E86">
            <w:pPr>
              <w:rPr>
                <w:b/>
              </w:rPr>
            </w:pPr>
          </w:p>
          <w:p w:rsidR="00520E86" w:rsidRP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 xml:space="preserve">     мячи</w:t>
            </w:r>
          </w:p>
        </w:tc>
        <w:tc>
          <w:tcPr>
            <w:tcW w:w="1368" w:type="dxa"/>
          </w:tcPr>
          <w:p w:rsidR="00520E86" w:rsidRPr="00520E86" w:rsidRDefault="00520E86" w:rsidP="00520E86">
            <w:pPr>
              <w:rPr>
                <w:b/>
              </w:rPr>
            </w:pPr>
          </w:p>
          <w:p w:rsidR="00520E86" w:rsidRP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 xml:space="preserve">   место</w:t>
            </w:r>
          </w:p>
        </w:tc>
      </w:tr>
      <w:tr w:rsidR="00520E86" w:rsidTr="00520E86">
        <w:tc>
          <w:tcPr>
            <w:tcW w:w="1367" w:type="dxa"/>
          </w:tcPr>
          <w:p w:rsidR="00520E86" w:rsidRDefault="00520E86" w:rsidP="00520E86">
            <w:pPr>
              <w:rPr>
                <w:b/>
              </w:rPr>
            </w:pPr>
          </w:p>
          <w:p w:rsidR="00520E86" w:rsidRP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>«</w:t>
            </w:r>
            <w:proofErr w:type="spellStart"/>
            <w:r w:rsidRPr="00520E86">
              <w:rPr>
                <w:b/>
              </w:rPr>
              <w:t>Молога</w:t>
            </w:r>
            <w:proofErr w:type="spellEnd"/>
            <w:r w:rsidRPr="00520E86">
              <w:rPr>
                <w:b/>
              </w:rPr>
              <w:t>»</w:t>
            </w:r>
          </w:p>
          <w:p w:rsidR="00520E86" w:rsidRPr="00520E86" w:rsidRDefault="00520E86" w:rsidP="00520E86">
            <w:pPr>
              <w:rPr>
                <w:b/>
              </w:rPr>
            </w:pPr>
          </w:p>
        </w:tc>
        <w:tc>
          <w:tcPr>
            <w:tcW w:w="1367" w:type="dxa"/>
            <w:shd w:val="clear" w:color="auto" w:fill="000000" w:themeFill="text1"/>
          </w:tcPr>
          <w:p w:rsidR="00520E86" w:rsidRDefault="00520E86" w:rsidP="00520E86"/>
        </w:tc>
        <w:tc>
          <w:tcPr>
            <w:tcW w:w="1367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5:0</w:t>
            </w:r>
          </w:p>
        </w:tc>
        <w:tc>
          <w:tcPr>
            <w:tcW w:w="1367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 4:1</w:t>
            </w:r>
          </w:p>
        </w:tc>
        <w:tc>
          <w:tcPr>
            <w:tcW w:w="1367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6</w:t>
            </w:r>
          </w:p>
        </w:tc>
        <w:tc>
          <w:tcPr>
            <w:tcW w:w="1368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9:1</w:t>
            </w:r>
          </w:p>
        </w:tc>
        <w:tc>
          <w:tcPr>
            <w:tcW w:w="1368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1</w:t>
            </w:r>
          </w:p>
        </w:tc>
      </w:tr>
      <w:tr w:rsidR="00520E86" w:rsidTr="00520E86">
        <w:tc>
          <w:tcPr>
            <w:tcW w:w="1367" w:type="dxa"/>
          </w:tcPr>
          <w:p w:rsid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 xml:space="preserve"> </w:t>
            </w:r>
          </w:p>
          <w:p w:rsidR="00520E86" w:rsidRP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 xml:space="preserve">  ДЮСШ</w:t>
            </w:r>
          </w:p>
          <w:p w:rsidR="00520E86" w:rsidRPr="00520E86" w:rsidRDefault="00520E86" w:rsidP="00520E86">
            <w:pPr>
              <w:rPr>
                <w:b/>
              </w:rPr>
            </w:pPr>
          </w:p>
        </w:tc>
        <w:tc>
          <w:tcPr>
            <w:tcW w:w="1367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0:5</w:t>
            </w:r>
          </w:p>
        </w:tc>
        <w:tc>
          <w:tcPr>
            <w:tcW w:w="1367" w:type="dxa"/>
            <w:shd w:val="clear" w:color="auto" w:fill="000000" w:themeFill="text1"/>
          </w:tcPr>
          <w:p w:rsidR="00520E86" w:rsidRPr="003A0E4E" w:rsidRDefault="00520E86" w:rsidP="00520E86">
            <w:pPr>
              <w:rPr>
                <w:b/>
              </w:rPr>
            </w:pPr>
          </w:p>
        </w:tc>
        <w:tc>
          <w:tcPr>
            <w:tcW w:w="1367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1:5</w:t>
            </w:r>
          </w:p>
        </w:tc>
        <w:tc>
          <w:tcPr>
            <w:tcW w:w="1367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0</w:t>
            </w:r>
          </w:p>
        </w:tc>
        <w:tc>
          <w:tcPr>
            <w:tcW w:w="1368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1:10</w:t>
            </w:r>
          </w:p>
        </w:tc>
        <w:tc>
          <w:tcPr>
            <w:tcW w:w="1368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3</w:t>
            </w:r>
          </w:p>
        </w:tc>
      </w:tr>
      <w:tr w:rsidR="00520E86" w:rsidTr="00520E86">
        <w:tc>
          <w:tcPr>
            <w:tcW w:w="1367" w:type="dxa"/>
          </w:tcPr>
          <w:p w:rsidR="00520E86" w:rsidRDefault="00520E86" w:rsidP="00520E86">
            <w:pPr>
              <w:rPr>
                <w:b/>
              </w:rPr>
            </w:pPr>
          </w:p>
          <w:p w:rsidR="00520E86" w:rsidRPr="00520E86" w:rsidRDefault="00520E86" w:rsidP="00520E86">
            <w:pPr>
              <w:rPr>
                <w:b/>
              </w:rPr>
            </w:pPr>
            <w:r w:rsidRPr="00520E86">
              <w:rPr>
                <w:b/>
              </w:rPr>
              <w:t>«Афанасий»</w:t>
            </w:r>
          </w:p>
          <w:p w:rsidR="00520E86" w:rsidRPr="00520E86" w:rsidRDefault="00520E86" w:rsidP="00520E86">
            <w:pPr>
              <w:rPr>
                <w:b/>
              </w:rPr>
            </w:pPr>
          </w:p>
        </w:tc>
        <w:tc>
          <w:tcPr>
            <w:tcW w:w="1367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1:4</w:t>
            </w:r>
          </w:p>
        </w:tc>
        <w:tc>
          <w:tcPr>
            <w:tcW w:w="1367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5:1</w:t>
            </w:r>
          </w:p>
        </w:tc>
        <w:tc>
          <w:tcPr>
            <w:tcW w:w="1367" w:type="dxa"/>
            <w:shd w:val="clear" w:color="auto" w:fill="000000" w:themeFill="text1"/>
          </w:tcPr>
          <w:p w:rsidR="00520E86" w:rsidRPr="003A0E4E" w:rsidRDefault="00520E86" w:rsidP="00520E86">
            <w:pPr>
              <w:rPr>
                <w:b/>
              </w:rPr>
            </w:pPr>
          </w:p>
        </w:tc>
        <w:tc>
          <w:tcPr>
            <w:tcW w:w="1367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3</w:t>
            </w:r>
          </w:p>
        </w:tc>
        <w:tc>
          <w:tcPr>
            <w:tcW w:w="1368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520E86" w:rsidRPr="003A0E4E" w:rsidRDefault="00520E86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</w:t>
            </w:r>
            <w:r w:rsidR="003A0E4E" w:rsidRPr="003A0E4E">
              <w:rPr>
                <w:b/>
              </w:rPr>
              <w:t xml:space="preserve"> 6:5</w:t>
            </w:r>
          </w:p>
        </w:tc>
        <w:tc>
          <w:tcPr>
            <w:tcW w:w="1368" w:type="dxa"/>
          </w:tcPr>
          <w:p w:rsidR="00520E86" w:rsidRPr="003A0E4E" w:rsidRDefault="00520E86" w:rsidP="00520E86">
            <w:pPr>
              <w:rPr>
                <w:b/>
              </w:rPr>
            </w:pPr>
          </w:p>
          <w:p w:rsidR="003A0E4E" w:rsidRPr="003A0E4E" w:rsidRDefault="003A0E4E" w:rsidP="00520E86">
            <w:pPr>
              <w:rPr>
                <w:b/>
              </w:rPr>
            </w:pPr>
            <w:r w:rsidRPr="003A0E4E">
              <w:rPr>
                <w:b/>
              </w:rPr>
              <w:t xml:space="preserve">       2</w:t>
            </w:r>
          </w:p>
        </w:tc>
      </w:tr>
    </w:tbl>
    <w:p w:rsidR="00654D42" w:rsidRPr="003A0E4E" w:rsidRDefault="00654D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A0E4E" w:rsidRPr="003A0E4E">
        <w:rPr>
          <w:b/>
          <w:sz w:val="32"/>
          <w:szCs w:val="32"/>
        </w:rPr>
        <w:t>Кубок</w:t>
      </w:r>
      <w:r w:rsidR="003A0E4E">
        <w:rPr>
          <w:b/>
          <w:sz w:val="32"/>
          <w:szCs w:val="32"/>
        </w:rPr>
        <w:t xml:space="preserve"> </w:t>
      </w:r>
      <w:r w:rsidR="003A0E4E" w:rsidRPr="003A0E4E">
        <w:rPr>
          <w:b/>
          <w:sz w:val="32"/>
          <w:szCs w:val="32"/>
        </w:rPr>
        <w:t xml:space="preserve"> </w:t>
      </w:r>
      <w:proofErr w:type="spellStart"/>
      <w:r w:rsidR="003A0E4E" w:rsidRPr="003A0E4E">
        <w:rPr>
          <w:b/>
          <w:sz w:val="32"/>
          <w:szCs w:val="32"/>
        </w:rPr>
        <w:t>Максатихинского</w:t>
      </w:r>
      <w:proofErr w:type="spellEnd"/>
      <w:r w:rsidR="003A0E4E">
        <w:rPr>
          <w:b/>
          <w:sz w:val="32"/>
          <w:szCs w:val="32"/>
        </w:rPr>
        <w:t xml:space="preserve"> </w:t>
      </w:r>
      <w:r w:rsidR="003A0E4E" w:rsidRPr="003A0E4E">
        <w:rPr>
          <w:b/>
          <w:sz w:val="32"/>
          <w:szCs w:val="32"/>
        </w:rPr>
        <w:t xml:space="preserve"> района</w:t>
      </w:r>
      <w:r w:rsidR="003A0E4E">
        <w:rPr>
          <w:b/>
          <w:sz w:val="32"/>
          <w:szCs w:val="32"/>
        </w:rPr>
        <w:t xml:space="preserve"> </w:t>
      </w:r>
      <w:r w:rsidR="003A0E4E" w:rsidRPr="003A0E4E">
        <w:rPr>
          <w:b/>
          <w:sz w:val="32"/>
          <w:szCs w:val="32"/>
        </w:rPr>
        <w:t xml:space="preserve"> по</w:t>
      </w:r>
      <w:r w:rsidR="003A0E4E">
        <w:rPr>
          <w:b/>
          <w:sz w:val="32"/>
          <w:szCs w:val="32"/>
        </w:rPr>
        <w:t xml:space="preserve"> </w:t>
      </w:r>
      <w:r w:rsidR="003A0E4E" w:rsidRPr="003A0E4E">
        <w:rPr>
          <w:b/>
          <w:sz w:val="32"/>
          <w:szCs w:val="32"/>
        </w:rPr>
        <w:t xml:space="preserve"> мини-футболу  2017 год.</w:t>
      </w:r>
    </w:p>
    <w:p w:rsidR="003A0E4E" w:rsidRPr="003A0E4E" w:rsidRDefault="003A0E4E" w:rsidP="003A0E4E"/>
    <w:p w:rsidR="003A0E4E" w:rsidRPr="003A0E4E" w:rsidRDefault="003A0E4E" w:rsidP="003A0E4E"/>
    <w:p w:rsidR="003A0E4E" w:rsidRPr="003A0E4E" w:rsidRDefault="003A0E4E" w:rsidP="003A0E4E"/>
    <w:p w:rsidR="003A0E4E" w:rsidRPr="003A0E4E" w:rsidRDefault="003A0E4E" w:rsidP="003A0E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1355"/>
        <w:gridCol w:w="1469"/>
        <w:gridCol w:w="1337"/>
        <w:gridCol w:w="1308"/>
        <w:gridCol w:w="1312"/>
        <w:gridCol w:w="1321"/>
      </w:tblGrid>
      <w:tr w:rsidR="003A0E4E" w:rsidTr="003A0E4E">
        <w:tc>
          <w:tcPr>
            <w:tcW w:w="1367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654D42" w:rsidP="003A0E4E">
            <w:pPr>
              <w:rPr>
                <w:b/>
              </w:rPr>
            </w:pPr>
            <w:r>
              <w:rPr>
                <w:b/>
              </w:rPr>
              <w:t>Группа «Б»</w:t>
            </w:r>
          </w:p>
        </w:tc>
        <w:tc>
          <w:tcPr>
            <w:tcW w:w="1367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 w:rsidRPr="003A0E4E">
              <w:rPr>
                <w:b/>
              </w:rPr>
              <w:t>«Ветеран»</w:t>
            </w:r>
          </w:p>
        </w:tc>
        <w:tc>
          <w:tcPr>
            <w:tcW w:w="1367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 w:rsidRPr="003A0E4E">
              <w:rPr>
                <w:b/>
              </w:rPr>
              <w:t>«</w:t>
            </w:r>
            <w:proofErr w:type="spellStart"/>
            <w:r w:rsidRPr="003A0E4E">
              <w:rPr>
                <w:b/>
              </w:rPr>
              <w:t>Боровское</w:t>
            </w:r>
            <w:proofErr w:type="spellEnd"/>
            <w:r w:rsidRPr="003A0E4E">
              <w:rPr>
                <w:b/>
              </w:rPr>
              <w:t>»</w:t>
            </w:r>
          </w:p>
        </w:tc>
        <w:tc>
          <w:tcPr>
            <w:tcW w:w="1367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 w:rsidRPr="003A0E4E">
              <w:rPr>
                <w:b/>
              </w:rPr>
              <w:t xml:space="preserve">   «ЛОКО»</w:t>
            </w:r>
          </w:p>
        </w:tc>
        <w:tc>
          <w:tcPr>
            <w:tcW w:w="1367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 w:rsidRPr="003A0E4E">
              <w:rPr>
                <w:b/>
              </w:rPr>
              <w:t xml:space="preserve">    очки</w:t>
            </w:r>
          </w:p>
        </w:tc>
        <w:tc>
          <w:tcPr>
            <w:tcW w:w="1368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 w:rsidRPr="003A0E4E">
              <w:rPr>
                <w:b/>
              </w:rPr>
              <w:t xml:space="preserve">   мячи</w:t>
            </w:r>
          </w:p>
        </w:tc>
        <w:tc>
          <w:tcPr>
            <w:tcW w:w="1368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 w:rsidRPr="003A0E4E">
              <w:rPr>
                <w:b/>
              </w:rPr>
              <w:t xml:space="preserve">   Место</w:t>
            </w:r>
          </w:p>
        </w:tc>
      </w:tr>
      <w:tr w:rsidR="003A0E4E" w:rsidTr="003A0E4E">
        <w:tc>
          <w:tcPr>
            <w:tcW w:w="1367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 w:rsidRPr="003A0E4E">
              <w:rPr>
                <w:b/>
              </w:rPr>
              <w:t>«Ветеран»</w:t>
            </w:r>
          </w:p>
          <w:p w:rsidR="003A0E4E" w:rsidRPr="003A0E4E" w:rsidRDefault="003A0E4E" w:rsidP="003A0E4E">
            <w:pPr>
              <w:rPr>
                <w:b/>
              </w:rPr>
            </w:pPr>
          </w:p>
        </w:tc>
        <w:tc>
          <w:tcPr>
            <w:tcW w:w="1367" w:type="dxa"/>
            <w:shd w:val="clear" w:color="auto" w:fill="000000" w:themeFill="text1"/>
          </w:tcPr>
          <w:p w:rsidR="003A0E4E" w:rsidRPr="003A0E4E" w:rsidRDefault="003A0E4E" w:rsidP="003A0E4E">
            <w:pPr>
              <w:rPr>
                <w:b/>
              </w:rPr>
            </w:pPr>
          </w:p>
        </w:tc>
        <w:tc>
          <w:tcPr>
            <w:tcW w:w="1367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  1:1</w:t>
            </w:r>
          </w:p>
        </w:tc>
        <w:tc>
          <w:tcPr>
            <w:tcW w:w="1367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0:4</w:t>
            </w:r>
          </w:p>
        </w:tc>
        <w:tc>
          <w:tcPr>
            <w:tcW w:w="1367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1368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1:5</w:t>
            </w:r>
          </w:p>
        </w:tc>
        <w:tc>
          <w:tcPr>
            <w:tcW w:w="1368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</w:p>
        </w:tc>
      </w:tr>
      <w:tr w:rsidR="003A0E4E" w:rsidTr="003A0E4E">
        <w:tc>
          <w:tcPr>
            <w:tcW w:w="1367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 w:rsidRPr="003A0E4E">
              <w:rPr>
                <w:b/>
              </w:rPr>
              <w:t>«</w:t>
            </w:r>
            <w:proofErr w:type="spellStart"/>
            <w:r w:rsidRPr="003A0E4E">
              <w:rPr>
                <w:b/>
              </w:rPr>
              <w:t>Боровское</w:t>
            </w:r>
            <w:proofErr w:type="spellEnd"/>
            <w:r w:rsidRPr="003A0E4E">
              <w:rPr>
                <w:b/>
              </w:rPr>
              <w:t>»</w:t>
            </w:r>
          </w:p>
          <w:p w:rsidR="003A0E4E" w:rsidRPr="003A0E4E" w:rsidRDefault="003A0E4E" w:rsidP="003A0E4E">
            <w:pPr>
              <w:rPr>
                <w:b/>
              </w:rPr>
            </w:pPr>
          </w:p>
        </w:tc>
        <w:tc>
          <w:tcPr>
            <w:tcW w:w="1367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1:1</w:t>
            </w:r>
          </w:p>
        </w:tc>
        <w:tc>
          <w:tcPr>
            <w:tcW w:w="1367" w:type="dxa"/>
            <w:shd w:val="clear" w:color="auto" w:fill="000000" w:themeFill="text1"/>
          </w:tcPr>
          <w:p w:rsidR="003A0E4E" w:rsidRPr="003A0E4E" w:rsidRDefault="003A0E4E" w:rsidP="003A0E4E">
            <w:pPr>
              <w:rPr>
                <w:b/>
              </w:rPr>
            </w:pPr>
          </w:p>
        </w:tc>
        <w:tc>
          <w:tcPr>
            <w:tcW w:w="1367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0:8</w:t>
            </w:r>
          </w:p>
        </w:tc>
        <w:tc>
          <w:tcPr>
            <w:tcW w:w="1367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1368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1:9</w:t>
            </w:r>
          </w:p>
        </w:tc>
        <w:tc>
          <w:tcPr>
            <w:tcW w:w="1368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</w:p>
        </w:tc>
      </w:tr>
      <w:tr w:rsidR="003A0E4E" w:rsidTr="003A0E4E">
        <w:tc>
          <w:tcPr>
            <w:tcW w:w="1367" w:type="dxa"/>
          </w:tcPr>
          <w:p w:rsidR="003A0E4E" w:rsidRP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 w:rsidRPr="003A0E4E">
              <w:rPr>
                <w:b/>
              </w:rPr>
              <w:t xml:space="preserve">    «ЛОКО»</w:t>
            </w:r>
          </w:p>
          <w:p w:rsidR="003A0E4E" w:rsidRPr="003A0E4E" w:rsidRDefault="003A0E4E" w:rsidP="003A0E4E">
            <w:pPr>
              <w:rPr>
                <w:b/>
              </w:rPr>
            </w:pPr>
          </w:p>
        </w:tc>
        <w:tc>
          <w:tcPr>
            <w:tcW w:w="1367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4:0</w:t>
            </w:r>
          </w:p>
        </w:tc>
        <w:tc>
          <w:tcPr>
            <w:tcW w:w="1367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 8:0</w:t>
            </w:r>
          </w:p>
        </w:tc>
        <w:tc>
          <w:tcPr>
            <w:tcW w:w="1367" w:type="dxa"/>
            <w:shd w:val="clear" w:color="auto" w:fill="000000" w:themeFill="text1"/>
          </w:tcPr>
          <w:p w:rsidR="003A0E4E" w:rsidRPr="003A0E4E" w:rsidRDefault="003A0E4E" w:rsidP="003A0E4E">
            <w:pPr>
              <w:rPr>
                <w:b/>
              </w:rPr>
            </w:pPr>
          </w:p>
        </w:tc>
        <w:tc>
          <w:tcPr>
            <w:tcW w:w="1367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 6</w:t>
            </w:r>
          </w:p>
        </w:tc>
        <w:tc>
          <w:tcPr>
            <w:tcW w:w="1368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12:0</w:t>
            </w:r>
          </w:p>
        </w:tc>
        <w:tc>
          <w:tcPr>
            <w:tcW w:w="1368" w:type="dxa"/>
          </w:tcPr>
          <w:p w:rsidR="003A0E4E" w:rsidRDefault="003A0E4E" w:rsidP="003A0E4E">
            <w:pPr>
              <w:rPr>
                <w:b/>
              </w:rPr>
            </w:pPr>
          </w:p>
          <w:p w:rsidR="003A0E4E" w:rsidRPr="003A0E4E" w:rsidRDefault="003A0E4E" w:rsidP="003A0E4E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</w:tr>
    </w:tbl>
    <w:p w:rsidR="003A0E4E" w:rsidRPr="003A0E4E" w:rsidRDefault="003A0E4E" w:rsidP="003A0E4E"/>
    <w:p w:rsidR="003A0E4E" w:rsidRPr="003A0E4E" w:rsidRDefault="003A0E4E" w:rsidP="003A0E4E"/>
    <w:p w:rsidR="003A0E4E" w:rsidRPr="00654D42" w:rsidRDefault="00654D42" w:rsidP="003A0E4E">
      <w:pPr>
        <w:rPr>
          <w:b/>
          <w:sz w:val="32"/>
          <w:szCs w:val="32"/>
        </w:rPr>
      </w:pPr>
      <w:r w:rsidRPr="00654D42">
        <w:rPr>
          <w:b/>
          <w:sz w:val="32"/>
          <w:szCs w:val="32"/>
        </w:rPr>
        <w:t>Полуфиналы</w:t>
      </w:r>
      <w:proofErr w:type="gramStart"/>
      <w:r w:rsidRPr="00654D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654D42">
        <w:rPr>
          <w:b/>
          <w:sz w:val="32"/>
          <w:szCs w:val="32"/>
        </w:rPr>
        <w:t>:</w:t>
      </w:r>
      <w:proofErr w:type="gramEnd"/>
      <w:r w:rsidRPr="00654D42">
        <w:rPr>
          <w:b/>
          <w:sz w:val="32"/>
          <w:szCs w:val="32"/>
        </w:rPr>
        <w:t xml:space="preserve">       «</w:t>
      </w:r>
      <w:proofErr w:type="spellStart"/>
      <w:r w:rsidRPr="00654D42">
        <w:rPr>
          <w:b/>
          <w:sz w:val="32"/>
          <w:szCs w:val="32"/>
        </w:rPr>
        <w:t>Молога</w:t>
      </w:r>
      <w:proofErr w:type="spellEnd"/>
      <w:r w:rsidRPr="00654D42">
        <w:rPr>
          <w:b/>
          <w:sz w:val="32"/>
          <w:szCs w:val="32"/>
        </w:rPr>
        <w:t>» - «Ветеран»       6:0</w:t>
      </w:r>
    </w:p>
    <w:p w:rsidR="00654D42" w:rsidRPr="00654D42" w:rsidRDefault="00654D42" w:rsidP="003A0E4E">
      <w:pPr>
        <w:rPr>
          <w:b/>
          <w:sz w:val="32"/>
          <w:szCs w:val="32"/>
        </w:rPr>
      </w:pPr>
      <w:r w:rsidRPr="00654D42">
        <w:rPr>
          <w:b/>
          <w:sz w:val="32"/>
          <w:szCs w:val="32"/>
        </w:rPr>
        <w:t xml:space="preserve">                                  «ЛОКО» - «Афанасий»       1:1    </w:t>
      </w:r>
      <w:proofErr w:type="gramStart"/>
      <w:r w:rsidRPr="00654D42">
        <w:rPr>
          <w:b/>
          <w:sz w:val="32"/>
          <w:szCs w:val="32"/>
        </w:rPr>
        <w:t xml:space="preserve">( </w:t>
      </w:r>
      <w:proofErr w:type="gramEnd"/>
      <w:r w:rsidRPr="00654D42">
        <w:rPr>
          <w:b/>
          <w:sz w:val="32"/>
          <w:szCs w:val="32"/>
        </w:rPr>
        <w:t>по пенальти  2:3)</w:t>
      </w:r>
    </w:p>
    <w:p w:rsidR="00654D42" w:rsidRPr="00654D42" w:rsidRDefault="00654D42" w:rsidP="003A0E4E">
      <w:pPr>
        <w:rPr>
          <w:b/>
          <w:sz w:val="32"/>
          <w:szCs w:val="32"/>
        </w:rPr>
      </w:pPr>
    </w:p>
    <w:p w:rsidR="00654D42" w:rsidRDefault="00654D42" w:rsidP="003A0E4E">
      <w:pPr>
        <w:rPr>
          <w:b/>
          <w:sz w:val="32"/>
          <w:szCs w:val="32"/>
        </w:rPr>
      </w:pPr>
      <w:r w:rsidRPr="00654D42">
        <w:rPr>
          <w:b/>
          <w:sz w:val="32"/>
          <w:szCs w:val="32"/>
        </w:rPr>
        <w:t>ФИНАЛ</w:t>
      </w:r>
      <w:r>
        <w:rPr>
          <w:b/>
          <w:sz w:val="32"/>
          <w:szCs w:val="32"/>
        </w:rPr>
        <w:t>:</w:t>
      </w:r>
      <w:r w:rsidRPr="00654D42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</w:t>
      </w:r>
      <w:r w:rsidRPr="00654D42">
        <w:rPr>
          <w:b/>
          <w:sz w:val="32"/>
          <w:szCs w:val="32"/>
        </w:rPr>
        <w:t xml:space="preserve">  «</w:t>
      </w:r>
      <w:proofErr w:type="spellStart"/>
      <w:r w:rsidRPr="00654D42">
        <w:rPr>
          <w:b/>
          <w:sz w:val="32"/>
          <w:szCs w:val="32"/>
        </w:rPr>
        <w:t>Молога</w:t>
      </w:r>
      <w:proofErr w:type="spellEnd"/>
      <w:r w:rsidRPr="00654D42">
        <w:rPr>
          <w:b/>
          <w:sz w:val="32"/>
          <w:szCs w:val="32"/>
        </w:rPr>
        <w:t>»  -  «Афанасий»    4:1</w:t>
      </w:r>
    </w:p>
    <w:p w:rsidR="00654D42" w:rsidRDefault="00654D42" w:rsidP="00654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03 января 2017 года  ФОК п. </w:t>
      </w:r>
      <w:proofErr w:type="spellStart"/>
      <w:r>
        <w:rPr>
          <w:b/>
          <w:sz w:val="32"/>
          <w:szCs w:val="32"/>
        </w:rPr>
        <w:t>Максатиха</w:t>
      </w:r>
      <w:proofErr w:type="spellEnd"/>
      <w:r>
        <w:rPr>
          <w:b/>
          <w:sz w:val="32"/>
          <w:szCs w:val="32"/>
        </w:rPr>
        <w:t>.</w:t>
      </w:r>
    </w:p>
    <w:p w:rsidR="003A0E4E" w:rsidRPr="00654D42" w:rsidRDefault="00654D42" w:rsidP="00654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Гл. судья соревнований                              Навалов С.Н.</w:t>
      </w:r>
      <w:bookmarkStart w:id="0" w:name="_GoBack"/>
      <w:bookmarkEnd w:id="0"/>
    </w:p>
    <w:p w:rsidR="004C4577" w:rsidRPr="003A0E4E" w:rsidRDefault="004C4577" w:rsidP="003A0E4E"/>
    <w:sectPr w:rsidR="004C4577" w:rsidRPr="003A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6"/>
    <w:rsid w:val="003A0E4E"/>
    <w:rsid w:val="004C4577"/>
    <w:rsid w:val="00520E86"/>
    <w:rsid w:val="006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9BF5-6B9F-40FD-93A9-8ACC7C16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2017-01-09T21:46:00Z</dcterms:created>
  <dcterms:modified xsi:type="dcterms:W3CDTF">2017-01-09T22:15:00Z</dcterms:modified>
</cp:coreProperties>
</file>