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A2" w:rsidRDefault="00B04CA2" w:rsidP="00B04CA2">
      <w:pPr>
        <w:jc w:val="center"/>
      </w:pPr>
      <w:r>
        <w:rPr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CA2" w:rsidRPr="00545763" w:rsidRDefault="00B04CA2" w:rsidP="00B04CA2">
      <w:pPr>
        <w:pStyle w:val="a3"/>
        <w:rPr>
          <w:sz w:val="40"/>
          <w:szCs w:val="40"/>
        </w:rPr>
      </w:pPr>
      <w:r w:rsidRPr="003650B6">
        <w:rPr>
          <w:szCs w:val="44"/>
        </w:rPr>
        <w:t xml:space="preserve">   </w:t>
      </w:r>
      <w:r w:rsidRPr="00545763">
        <w:rPr>
          <w:caps/>
          <w:sz w:val="40"/>
          <w:szCs w:val="40"/>
        </w:rPr>
        <w:t xml:space="preserve">А Д М И Н И С Т </w:t>
      </w:r>
      <w:proofErr w:type="gramStart"/>
      <w:r w:rsidRPr="00545763">
        <w:rPr>
          <w:caps/>
          <w:sz w:val="40"/>
          <w:szCs w:val="40"/>
        </w:rPr>
        <w:t>Р</w:t>
      </w:r>
      <w:proofErr w:type="gramEnd"/>
      <w:r w:rsidRPr="00545763">
        <w:rPr>
          <w:caps/>
          <w:sz w:val="40"/>
          <w:szCs w:val="40"/>
        </w:rPr>
        <w:t xml:space="preserve"> А Ц И </w:t>
      </w:r>
      <w:r>
        <w:rPr>
          <w:caps/>
          <w:sz w:val="40"/>
          <w:szCs w:val="40"/>
        </w:rPr>
        <w:t>Я</w:t>
      </w:r>
    </w:p>
    <w:p w:rsidR="00B04CA2" w:rsidRDefault="00B04CA2" w:rsidP="00B04CA2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М А К С А Т И Х И Н С К О Г О  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А Й О Н А </w:t>
      </w:r>
    </w:p>
    <w:p w:rsidR="00B04CA2" w:rsidRPr="00545763" w:rsidRDefault="00B04CA2" w:rsidP="00B04CA2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Т В Е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С К О Й  О Б Л А С Т И</w:t>
      </w:r>
    </w:p>
    <w:p w:rsidR="00B04CA2" w:rsidRDefault="00B04CA2" w:rsidP="00B04CA2">
      <w:pPr>
        <w:jc w:val="center"/>
        <w:rPr>
          <w:b/>
          <w:sz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0" t="0" r="0" b="444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CA2" w:rsidRPr="001476E1" w:rsidRDefault="00B04CA2" w:rsidP="00B04CA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52pt;margin-top:12.2pt;width:18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    <v:textbox>
                  <w:txbxContent>
                    <w:p w:rsidR="00B04CA2" w:rsidRPr="001476E1" w:rsidRDefault="00B04CA2" w:rsidP="00B04CA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4CA2" w:rsidRPr="00C468AA" w:rsidRDefault="00B04CA2" w:rsidP="00B04CA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B04CA2" w:rsidRPr="00C468AA" w:rsidRDefault="00B04CA2" w:rsidP="00B04CA2">
      <w:pPr>
        <w:jc w:val="center"/>
        <w:rPr>
          <w:sz w:val="24"/>
          <w:szCs w:val="24"/>
        </w:rPr>
      </w:pPr>
    </w:p>
    <w:p w:rsidR="00B04CA2" w:rsidRDefault="00B04CA2" w:rsidP="00B04CA2">
      <w:pPr>
        <w:tabs>
          <w:tab w:val="left" w:pos="8325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9525" t="10795" r="952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CA2" w:rsidRPr="00857D74" w:rsidRDefault="00B04CA2" w:rsidP="00B04C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06pt;margin-top:8.7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duMQIAAFY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" strokecolor="white">
                <v:textbox>
                  <w:txbxContent>
                    <w:p w:rsidR="00B04CA2" w:rsidRPr="00857D74" w:rsidRDefault="00B04CA2" w:rsidP="00B04CA2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От </w:t>
      </w:r>
      <w:r w:rsidR="00EE1840">
        <w:rPr>
          <w:sz w:val="24"/>
          <w:szCs w:val="24"/>
        </w:rPr>
        <w:t>03.09.2014</w:t>
      </w:r>
      <w:r>
        <w:rPr>
          <w:sz w:val="24"/>
          <w:szCs w:val="24"/>
        </w:rPr>
        <w:t xml:space="preserve">                          </w:t>
      </w:r>
      <w:r w:rsidRPr="00C468AA">
        <w:rPr>
          <w:sz w:val="24"/>
          <w:szCs w:val="24"/>
        </w:rPr>
        <w:t xml:space="preserve">                                                          </w:t>
      </w:r>
      <w:r w:rsidR="00EE1840">
        <w:rPr>
          <w:sz w:val="24"/>
          <w:szCs w:val="24"/>
        </w:rPr>
        <w:t xml:space="preserve">                                </w:t>
      </w:r>
      <w:r w:rsidRPr="00C468AA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EE1840">
        <w:rPr>
          <w:sz w:val="24"/>
          <w:szCs w:val="24"/>
        </w:rPr>
        <w:t>561-па</w:t>
      </w:r>
      <w:r>
        <w:rPr>
          <w:sz w:val="24"/>
          <w:szCs w:val="24"/>
        </w:rPr>
        <w:t xml:space="preserve"> </w:t>
      </w:r>
    </w:p>
    <w:p w:rsidR="00B04CA2" w:rsidRDefault="00B04CA2" w:rsidP="00B04CA2">
      <w:pPr>
        <w:tabs>
          <w:tab w:val="left" w:pos="8325"/>
        </w:tabs>
        <w:jc w:val="both"/>
        <w:rPr>
          <w:sz w:val="24"/>
          <w:szCs w:val="24"/>
        </w:rPr>
      </w:pPr>
    </w:p>
    <w:p w:rsidR="00B04CA2" w:rsidRDefault="00B04CA2" w:rsidP="00B04CA2">
      <w:pPr>
        <w:tabs>
          <w:tab w:val="left" w:pos="83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определении </w:t>
      </w:r>
      <w:proofErr w:type="gramStart"/>
      <w:r>
        <w:rPr>
          <w:sz w:val="24"/>
          <w:szCs w:val="24"/>
        </w:rPr>
        <w:t>единой</w:t>
      </w:r>
      <w:proofErr w:type="gramEnd"/>
    </w:p>
    <w:p w:rsidR="00B04CA2" w:rsidRDefault="00B04CA2" w:rsidP="00B04CA2">
      <w:pPr>
        <w:tabs>
          <w:tab w:val="left" w:pos="8325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теплоснабжающей организаци</w:t>
      </w:r>
      <w:r w:rsidR="000001E9">
        <w:rPr>
          <w:sz w:val="24"/>
          <w:szCs w:val="24"/>
        </w:rPr>
        <w:t>и</w:t>
      </w:r>
    </w:p>
    <w:p w:rsidR="000001E9" w:rsidRDefault="000001E9" w:rsidP="00B04CA2">
      <w:pPr>
        <w:tabs>
          <w:tab w:val="left" w:pos="8325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городского поселения</w:t>
      </w:r>
    </w:p>
    <w:p w:rsidR="000001E9" w:rsidRDefault="000001E9" w:rsidP="00B04CA2">
      <w:pPr>
        <w:tabs>
          <w:tab w:val="left" w:pos="83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поселок Максатиха</w:t>
      </w:r>
    </w:p>
    <w:p w:rsidR="00B04CA2" w:rsidRDefault="00B04CA2" w:rsidP="00B04CA2">
      <w:pPr>
        <w:tabs>
          <w:tab w:val="left" w:pos="8325"/>
        </w:tabs>
        <w:jc w:val="both"/>
        <w:rPr>
          <w:sz w:val="24"/>
          <w:szCs w:val="24"/>
        </w:rPr>
      </w:pPr>
    </w:p>
    <w:p w:rsidR="00B04CA2" w:rsidRPr="00615C83" w:rsidRDefault="00B04CA2" w:rsidP="00B04CA2">
      <w:pPr>
        <w:tabs>
          <w:tab w:val="left" w:pos="8325"/>
        </w:tabs>
        <w:jc w:val="both"/>
        <w:rPr>
          <w:sz w:val="24"/>
          <w:szCs w:val="24"/>
        </w:rPr>
      </w:pPr>
      <w:r w:rsidRPr="00615C83">
        <w:rPr>
          <w:sz w:val="24"/>
          <w:szCs w:val="24"/>
        </w:rPr>
        <w:t xml:space="preserve"> </w:t>
      </w:r>
      <w:proofErr w:type="gramStart"/>
      <w:r w:rsidR="00A0481B" w:rsidRPr="00615C83">
        <w:rPr>
          <w:sz w:val="24"/>
          <w:szCs w:val="24"/>
        </w:rPr>
        <w:t>С целью организации централизованного теплоснабжения на территории городского поселения поселок Максатиха,</w:t>
      </w:r>
      <w:r w:rsidRPr="00615C83">
        <w:rPr>
          <w:sz w:val="24"/>
          <w:szCs w:val="24"/>
        </w:rPr>
        <w:t xml:space="preserve"> </w:t>
      </w:r>
      <w:r w:rsidR="00A0481B" w:rsidRPr="00615C83">
        <w:rPr>
          <w:sz w:val="24"/>
          <w:szCs w:val="24"/>
        </w:rPr>
        <w:t>н</w:t>
      </w:r>
      <w:r w:rsidRPr="00615C83">
        <w:rPr>
          <w:sz w:val="24"/>
          <w:szCs w:val="24"/>
        </w:rPr>
        <w:t>а основании Федерального закона от 06.10.2003 № 131-ФЗ «Об общих принципах организации местного самоуправления в Российской Федерации</w:t>
      </w:r>
      <w:r w:rsidR="00C614F7" w:rsidRPr="00615C83">
        <w:rPr>
          <w:sz w:val="24"/>
          <w:szCs w:val="24"/>
        </w:rPr>
        <w:t xml:space="preserve">», части </w:t>
      </w:r>
      <w:r w:rsidR="00A0481B" w:rsidRPr="00615C83">
        <w:rPr>
          <w:sz w:val="24"/>
          <w:szCs w:val="24"/>
        </w:rPr>
        <w:t>1 пункта 6</w:t>
      </w:r>
      <w:r w:rsidR="00C614F7" w:rsidRPr="00615C83">
        <w:rPr>
          <w:sz w:val="24"/>
          <w:szCs w:val="24"/>
        </w:rPr>
        <w:t xml:space="preserve"> статьи </w:t>
      </w:r>
      <w:r w:rsidR="00A0481B" w:rsidRPr="00615C83">
        <w:rPr>
          <w:sz w:val="24"/>
          <w:szCs w:val="24"/>
        </w:rPr>
        <w:t>6</w:t>
      </w:r>
      <w:r w:rsidR="00C614F7" w:rsidRPr="00615C83">
        <w:rPr>
          <w:sz w:val="24"/>
          <w:szCs w:val="24"/>
        </w:rPr>
        <w:t xml:space="preserve"> Федерального закона от 27.07.2010 №190-ФЗ «О теплоснабжении</w:t>
      </w:r>
      <w:r w:rsidR="00A0481B" w:rsidRPr="00615C83">
        <w:rPr>
          <w:sz w:val="24"/>
          <w:szCs w:val="24"/>
        </w:rPr>
        <w:t>»</w:t>
      </w:r>
      <w:r w:rsidR="00615C83" w:rsidRPr="00615C83">
        <w:rPr>
          <w:sz w:val="24"/>
          <w:szCs w:val="24"/>
        </w:rPr>
        <w:t xml:space="preserve">,  пунктом 11 </w:t>
      </w:r>
      <w:r w:rsidR="00615C83" w:rsidRPr="00615C83">
        <w:rPr>
          <w:color w:val="000000"/>
          <w:sz w:val="24"/>
          <w:szCs w:val="24"/>
          <w:shd w:val="clear" w:color="auto" w:fill="FFFFFF"/>
        </w:rPr>
        <w:t>постановления Правительства РФ от 8 августа 2012 г. № 808 «Об организации теплоснабжения в Российской Федерации и о внесении</w:t>
      </w:r>
      <w:proofErr w:type="gramEnd"/>
      <w:r w:rsidR="00615C83" w:rsidRPr="00615C83">
        <w:rPr>
          <w:color w:val="000000"/>
          <w:sz w:val="24"/>
          <w:szCs w:val="24"/>
          <w:shd w:val="clear" w:color="auto" w:fill="FFFFFF"/>
        </w:rPr>
        <w:t xml:space="preserve"> изменений в некоторые акты Правительства Российской Федерации»</w:t>
      </w:r>
      <w:r w:rsidR="00615C83" w:rsidRPr="00615C83">
        <w:rPr>
          <w:rFonts w:ascii="Arial" w:hAnsi="Arial" w:cs="Arial"/>
          <w:color w:val="000000"/>
          <w:sz w:val="24"/>
          <w:szCs w:val="24"/>
        </w:rPr>
        <w:br/>
      </w:r>
    </w:p>
    <w:p w:rsidR="00A0481B" w:rsidRDefault="00A0481B" w:rsidP="00A0481B">
      <w:pPr>
        <w:tabs>
          <w:tab w:val="left" w:pos="83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C614F7" w:rsidRDefault="00C614F7" w:rsidP="00C614F7">
      <w:pPr>
        <w:tabs>
          <w:tab w:val="left" w:pos="8325"/>
        </w:tabs>
        <w:jc w:val="center"/>
        <w:rPr>
          <w:sz w:val="24"/>
          <w:szCs w:val="24"/>
        </w:rPr>
      </w:pPr>
    </w:p>
    <w:p w:rsidR="00053E6A" w:rsidRDefault="00C614F7" w:rsidP="00C614F7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113A4C">
        <w:rPr>
          <w:sz w:val="24"/>
          <w:szCs w:val="24"/>
        </w:rPr>
        <w:t>Определить ООО «Кристалл</w:t>
      </w:r>
      <w:r w:rsidR="00A0481B">
        <w:rPr>
          <w:sz w:val="24"/>
          <w:szCs w:val="24"/>
        </w:rPr>
        <w:t>-</w:t>
      </w:r>
      <w:r w:rsidRPr="00113A4C">
        <w:rPr>
          <w:sz w:val="24"/>
          <w:szCs w:val="24"/>
        </w:rPr>
        <w:t>2004»</w:t>
      </w:r>
      <w:r w:rsidR="00615C83">
        <w:rPr>
          <w:sz w:val="24"/>
          <w:szCs w:val="24"/>
        </w:rPr>
        <w:t xml:space="preserve"> </w:t>
      </w:r>
      <w:r w:rsidR="00A0481B">
        <w:rPr>
          <w:sz w:val="24"/>
          <w:szCs w:val="24"/>
        </w:rPr>
        <w:t>(ИНН 6901048094</w:t>
      </w:r>
      <w:r w:rsidR="001F24EC">
        <w:rPr>
          <w:sz w:val="24"/>
          <w:szCs w:val="24"/>
        </w:rPr>
        <w:t>,</w:t>
      </w:r>
      <w:r w:rsidR="00A0481B">
        <w:rPr>
          <w:sz w:val="24"/>
          <w:szCs w:val="24"/>
        </w:rPr>
        <w:t xml:space="preserve"> св</w:t>
      </w:r>
      <w:r w:rsidR="001F24EC">
        <w:rPr>
          <w:sz w:val="24"/>
          <w:szCs w:val="24"/>
        </w:rPr>
        <w:t>е</w:t>
      </w:r>
      <w:r w:rsidR="00A0481B">
        <w:rPr>
          <w:sz w:val="24"/>
          <w:szCs w:val="24"/>
        </w:rPr>
        <w:t xml:space="preserve">дения </w:t>
      </w:r>
      <w:proofErr w:type="gramStart"/>
      <w:r w:rsidR="00A0481B">
        <w:rPr>
          <w:sz w:val="24"/>
          <w:szCs w:val="24"/>
        </w:rPr>
        <w:t>о</w:t>
      </w:r>
      <w:proofErr w:type="gramEnd"/>
      <w:r w:rsidR="00A0481B">
        <w:rPr>
          <w:sz w:val="24"/>
          <w:szCs w:val="24"/>
        </w:rPr>
        <w:t xml:space="preserve"> адресе местонахождения юридического лица: 127566, </w:t>
      </w:r>
      <w:r w:rsidR="000001E9">
        <w:rPr>
          <w:sz w:val="24"/>
          <w:szCs w:val="24"/>
        </w:rPr>
        <w:t>город</w:t>
      </w:r>
      <w:r w:rsidR="00A0481B">
        <w:rPr>
          <w:sz w:val="24"/>
          <w:szCs w:val="24"/>
        </w:rPr>
        <w:t xml:space="preserve"> Москва, шоссе Алтуфьевское, дом 48, корпус 1 , этаж 8,  помещение 1, комната 8)</w:t>
      </w:r>
      <w:r w:rsidRPr="00113A4C">
        <w:rPr>
          <w:sz w:val="24"/>
          <w:szCs w:val="24"/>
        </w:rPr>
        <w:t xml:space="preserve"> единой теплоснабжающей организацией</w:t>
      </w:r>
      <w:r w:rsidR="001F24EC">
        <w:rPr>
          <w:sz w:val="24"/>
          <w:szCs w:val="24"/>
        </w:rPr>
        <w:t xml:space="preserve"> в городском поселении поселок Максатиха</w:t>
      </w:r>
      <w:r w:rsidRPr="00113A4C">
        <w:rPr>
          <w:sz w:val="24"/>
          <w:szCs w:val="24"/>
        </w:rPr>
        <w:t xml:space="preserve">, осуществляющей свою деятельность по теплоснабжению потребителей в </w:t>
      </w:r>
      <w:r w:rsidR="001F24EC">
        <w:rPr>
          <w:sz w:val="24"/>
          <w:szCs w:val="24"/>
        </w:rPr>
        <w:t>поселке городского типа</w:t>
      </w:r>
      <w:r w:rsidRPr="00113A4C">
        <w:rPr>
          <w:sz w:val="24"/>
          <w:szCs w:val="24"/>
        </w:rPr>
        <w:t xml:space="preserve"> Максатиха</w:t>
      </w:r>
      <w:r w:rsidR="00113A4C" w:rsidRPr="00113A4C">
        <w:rPr>
          <w:sz w:val="24"/>
          <w:szCs w:val="24"/>
        </w:rPr>
        <w:t xml:space="preserve"> от источников тепловой энергии</w:t>
      </w:r>
      <w:r w:rsidR="001F24EC">
        <w:rPr>
          <w:sz w:val="24"/>
          <w:szCs w:val="24"/>
        </w:rPr>
        <w:t xml:space="preserve"> расположенного по адресу: 171900, Тверская область, </w:t>
      </w:r>
      <w:r w:rsidR="000001E9">
        <w:rPr>
          <w:sz w:val="24"/>
          <w:szCs w:val="24"/>
        </w:rPr>
        <w:t>поселок городского типа</w:t>
      </w:r>
      <w:r w:rsidR="001F24EC">
        <w:rPr>
          <w:sz w:val="24"/>
          <w:szCs w:val="24"/>
        </w:rPr>
        <w:t xml:space="preserve"> Максатиха, ул</w:t>
      </w:r>
      <w:r w:rsidR="000001E9">
        <w:rPr>
          <w:sz w:val="24"/>
          <w:szCs w:val="24"/>
        </w:rPr>
        <w:t>ица</w:t>
      </w:r>
      <w:r w:rsidR="001F24EC">
        <w:rPr>
          <w:sz w:val="24"/>
          <w:szCs w:val="24"/>
        </w:rPr>
        <w:t xml:space="preserve"> </w:t>
      </w:r>
      <w:proofErr w:type="gramStart"/>
      <w:r w:rsidR="001F24EC">
        <w:rPr>
          <w:sz w:val="24"/>
          <w:szCs w:val="24"/>
        </w:rPr>
        <w:t>Советская</w:t>
      </w:r>
      <w:proofErr w:type="gramEnd"/>
      <w:r w:rsidR="001F24EC">
        <w:rPr>
          <w:sz w:val="24"/>
          <w:szCs w:val="24"/>
        </w:rPr>
        <w:t>, д</w:t>
      </w:r>
      <w:r w:rsidR="000001E9">
        <w:rPr>
          <w:sz w:val="24"/>
          <w:szCs w:val="24"/>
        </w:rPr>
        <w:t xml:space="preserve">ом </w:t>
      </w:r>
      <w:r w:rsidR="001F24EC">
        <w:rPr>
          <w:sz w:val="24"/>
          <w:szCs w:val="24"/>
        </w:rPr>
        <w:t>64</w:t>
      </w:r>
      <w:r w:rsidR="00113A4C">
        <w:rPr>
          <w:sz w:val="24"/>
          <w:szCs w:val="24"/>
        </w:rPr>
        <w:t>.</w:t>
      </w:r>
    </w:p>
    <w:p w:rsidR="00113A4C" w:rsidRDefault="00A32F71" w:rsidP="00C614F7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Информационному отделу</w:t>
      </w:r>
      <w:r w:rsidR="00113A4C">
        <w:rPr>
          <w:sz w:val="24"/>
          <w:szCs w:val="24"/>
        </w:rPr>
        <w:t xml:space="preserve"> аппарата управления администрации Максатихинского района опубликовать настоящее постановление, в порядке</w:t>
      </w:r>
      <w:r w:rsidR="00EE1840">
        <w:rPr>
          <w:sz w:val="24"/>
          <w:szCs w:val="24"/>
        </w:rPr>
        <w:t xml:space="preserve">, </w:t>
      </w:r>
      <w:r w:rsidR="00113A4C">
        <w:rPr>
          <w:sz w:val="24"/>
          <w:szCs w:val="24"/>
        </w:rPr>
        <w:t xml:space="preserve">установленном для официального опубликования муниципальных правовых актов, и </w:t>
      </w:r>
      <w:proofErr w:type="gramStart"/>
      <w:r w:rsidR="00113A4C">
        <w:rPr>
          <w:sz w:val="24"/>
          <w:szCs w:val="24"/>
        </w:rPr>
        <w:t>разместить</w:t>
      </w:r>
      <w:proofErr w:type="gramEnd"/>
      <w:r w:rsidR="00113A4C">
        <w:rPr>
          <w:sz w:val="24"/>
          <w:szCs w:val="24"/>
        </w:rPr>
        <w:t xml:space="preserve"> настоящее постановление на официальном сайте Администрации Максатихинского района в сети интернет</w:t>
      </w:r>
      <w:r w:rsidR="00EE1840">
        <w:rPr>
          <w:sz w:val="24"/>
          <w:szCs w:val="24"/>
        </w:rPr>
        <w:t>.</w:t>
      </w:r>
      <w:bookmarkStart w:id="0" w:name="_GoBack"/>
      <w:bookmarkEnd w:id="0"/>
    </w:p>
    <w:p w:rsidR="00113A4C" w:rsidRDefault="00113A4C" w:rsidP="00C614F7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Максатихинского района Харитонова С.Н.</w:t>
      </w:r>
    </w:p>
    <w:p w:rsidR="00113A4C" w:rsidRDefault="00113A4C" w:rsidP="00113A4C">
      <w:pPr>
        <w:jc w:val="both"/>
        <w:rPr>
          <w:sz w:val="24"/>
          <w:szCs w:val="24"/>
        </w:rPr>
      </w:pPr>
    </w:p>
    <w:p w:rsidR="00113A4C" w:rsidRDefault="00113A4C" w:rsidP="00113A4C">
      <w:pPr>
        <w:jc w:val="both"/>
        <w:rPr>
          <w:sz w:val="24"/>
          <w:szCs w:val="24"/>
        </w:rPr>
      </w:pPr>
    </w:p>
    <w:p w:rsidR="00113A4C" w:rsidRDefault="00113A4C" w:rsidP="00113A4C">
      <w:pPr>
        <w:jc w:val="both"/>
        <w:rPr>
          <w:sz w:val="24"/>
          <w:szCs w:val="24"/>
        </w:rPr>
      </w:pPr>
    </w:p>
    <w:p w:rsidR="00113A4C" w:rsidRDefault="00113A4C" w:rsidP="00113A4C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зам. главы администрации</w:t>
      </w:r>
    </w:p>
    <w:p w:rsidR="00113A4C" w:rsidRPr="00113A4C" w:rsidRDefault="00113A4C" w:rsidP="00113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Максатихинского района:                                                                               </w:t>
      </w:r>
      <w:r w:rsidR="00EE1840">
        <w:rPr>
          <w:sz w:val="24"/>
          <w:szCs w:val="24"/>
        </w:rPr>
        <w:t xml:space="preserve">     </w:t>
      </w:r>
      <w:r>
        <w:rPr>
          <w:sz w:val="24"/>
          <w:szCs w:val="24"/>
        </w:rPr>
        <w:t>С.Н.</w:t>
      </w:r>
      <w:r w:rsidR="00EE1840">
        <w:rPr>
          <w:sz w:val="24"/>
          <w:szCs w:val="24"/>
        </w:rPr>
        <w:t xml:space="preserve"> </w:t>
      </w:r>
      <w:r>
        <w:rPr>
          <w:sz w:val="24"/>
          <w:szCs w:val="24"/>
        </w:rPr>
        <w:t>Харитонов</w:t>
      </w:r>
    </w:p>
    <w:sectPr w:rsidR="00113A4C" w:rsidRPr="0011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4251"/>
    <w:multiLevelType w:val="hybridMultilevel"/>
    <w:tmpl w:val="0242135A"/>
    <w:lvl w:ilvl="0" w:tplc="AE3483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A2"/>
    <w:rsid w:val="000001E9"/>
    <w:rsid w:val="00053E6A"/>
    <w:rsid w:val="00113A4C"/>
    <w:rsid w:val="001F24EC"/>
    <w:rsid w:val="00615C83"/>
    <w:rsid w:val="00A0481B"/>
    <w:rsid w:val="00A32F71"/>
    <w:rsid w:val="00B04CA2"/>
    <w:rsid w:val="00C614F7"/>
    <w:rsid w:val="00E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4CA2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CA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B04CA2"/>
    <w:pPr>
      <w:jc w:val="center"/>
    </w:pPr>
    <w:rPr>
      <w:b/>
      <w:sz w:val="44"/>
    </w:rPr>
  </w:style>
  <w:style w:type="paragraph" w:styleId="a4">
    <w:name w:val="Balloon Text"/>
    <w:basedOn w:val="a"/>
    <w:link w:val="a5"/>
    <w:uiPriority w:val="99"/>
    <w:semiHidden/>
    <w:unhideWhenUsed/>
    <w:rsid w:val="00B04C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C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614F7"/>
    <w:pPr>
      <w:ind w:left="720"/>
      <w:contextualSpacing/>
    </w:pPr>
  </w:style>
  <w:style w:type="character" w:customStyle="1" w:styleId="apple-converted-space">
    <w:name w:val="apple-converted-space"/>
    <w:basedOn w:val="a0"/>
    <w:rsid w:val="00615C83"/>
  </w:style>
  <w:style w:type="character" w:styleId="a7">
    <w:name w:val="Hyperlink"/>
    <w:basedOn w:val="a0"/>
    <w:uiPriority w:val="99"/>
    <w:semiHidden/>
    <w:unhideWhenUsed/>
    <w:rsid w:val="00615C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4CA2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CA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B04CA2"/>
    <w:pPr>
      <w:jc w:val="center"/>
    </w:pPr>
    <w:rPr>
      <w:b/>
      <w:sz w:val="44"/>
    </w:rPr>
  </w:style>
  <w:style w:type="paragraph" w:styleId="a4">
    <w:name w:val="Balloon Text"/>
    <w:basedOn w:val="a"/>
    <w:link w:val="a5"/>
    <w:uiPriority w:val="99"/>
    <w:semiHidden/>
    <w:unhideWhenUsed/>
    <w:rsid w:val="00B04C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C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614F7"/>
    <w:pPr>
      <w:ind w:left="720"/>
      <w:contextualSpacing/>
    </w:pPr>
  </w:style>
  <w:style w:type="character" w:customStyle="1" w:styleId="apple-converted-space">
    <w:name w:val="apple-converted-space"/>
    <w:basedOn w:val="a0"/>
    <w:rsid w:val="00615C83"/>
  </w:style>
  <w:style w:type="character" w:styleId="a7">
    <w:name w:val="Hyperlink"/>
    <w:basedOn w:val="a0"/>
    <w:uiPriority w:val="99"/>
    <w:semiHidden/>
    <w:unhideWhenUsed/>
    <w:rsid w:val="00615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2014-09-03T09:37:00Z</cp:lastPrinted>
  <dcterms:created xsi:type="dcterms:W3CDTF">2014-09-03T06:04:00Z</dcterms:created>
  <dcterms:modified xsi:type="dcterms:W3CDTF">2014-09-03T09:37:00Z</dcterms:modified>
</cp:coreProperties>
</file>