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53" w:rsidRDefault="00640653" w:rsidP="006406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D1D18"/>
          <w:sz w:val="27"/>
          <w:szCs w:val="27"/>
          <w:lang w:eastAsia="ru-RU"/>
        </w:rPr>
      </w:pPr>
      <w:r w:rsidRPr="00640653">
        <w:rPr>
          <w:rFonts w:ascii="Arial" w:eastAsia="Times New Roman" w:hAnsi="Arial" w:cs="Arial"/>
          <w:b/>
          <w:color w:val="7D1D18"/>
          <w:sz w:val="27"/>
          <w:szCs w:val="27"/>
          <w:lang w:eastAsia="ru-RU"/>
        </w:rPr>
        <w:t>Юридические лица и</w:t>
      </w:r>
      <w:bookmarkStart w:id="0" w:name="_GoBack"/>
      <w:bookmarkEnd w:id="0"/>
      <w:r w:rsidRPr="00640653">
        <w:rPr>
          <w:rFonts w:ascii="Arial" w:eastAsia="Times New Roman" w:hAnsi="Arial" w:cs="Arial"/>
          <w:b/>
          <w:color w:val="7D1D18"/>
          <w:sz w:val="27"/>
          <w:szCs w:val="27"/>
          <w:lang w:eastAsia="ru-RU"/>
        </w:rPr>
        <w:t xml:space="preserve"> индивидуальные предприниматели, осуществляющие вид деятельности охотничьего хозяйства</w:t>
      </w:r>
    </w:p>
    <w:p w:rsidR="00640653" w:rsidRDefault="00640653" w:rsidP="006406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D1D18"/>
          <w:sz w:val="27"/>
          <w:szCs w:val="27"/>
          <w:lang w:eastAsia="ru-RU"/>
        </w:rPr>
      </w:pPr>
    </w:p>
    <w:p w:rsidR="00640653" w:rsidRDefault="00640653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1D18"/>
          <w:sz w:val="27"/>
          <w:szCs w:val="27"/>
          <w:lang w:eastAsia="ru-RU"/>
        </w:rPr>
      </w:pP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Полное юридическое наименование: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4" w:tooltip="поиск всех организаций с именем МАКСАТИХИНСКАЯ ОБЩЕСТВЕННАЯ ОРГАНИЗАЦИЯ &quot;РАЙОННОЕ ОБЩЕСТВО ОХОТНИКОВ И РЫБОЛОВОВ&quot;" w:history="1">
        <w:r w:rsidRPr="00B4725A">
          <w:rPr>
            <w:rFonts w:ascii="Tahoma" w:eastAsia="Times New Roman" w:hAnsi="Tahoma" w:cs="Tahoma"/>
            <w:caps/>
            <w:color w:val="4D4DA7"/>
            <w:sz w:val="24"/>
            <w:szCs w:val="24"/>
            <w:lang w:eastAsia="ru-RU"/>
          </w:rPr>
          <w:t>МАКСАТИХИНСКАЯ ОБЩЕСТВЕННАЯ ОРГАНИЗАЦИЯ "РАЙОННОЕ ОБЩЕСТВО ОХОТНИКОВ И РЫБОЛОВОВ"</w:t>
        </w:r>
      </w:hyperlink>
    </w:p>
    <w:tbl>
      <w:tblPr>
        <w:tblW w:w="0" w:type="auto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5337"/>
      </w:tblGrid>
      <w:tr w:rsidR="00B4725A" w:rsidRPr="00B4725A" w:rsidTr="00B4725A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640653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все данные о СМИРНОВ ВАЛЕРИЙ МИХАЙЛОВИЧ" w:history="1">
              <w:r w:rsidR="00B4725A" w:rsidRPr="00B4725A">
                <w:rPr>
                  <w:rFonts w:ascii="Tahoma" w:eastAsia="Times New Roman" w:hAnsi="Tahoma" w:cs="Tahoma"/>
                  <w:caps/>
                  <w:color w:val="4D4DA7"/>
                  <w:lang w:eastAsia="ru-RU"/>
                </w:rPr>
                <w:t>ПРЕДСЕДАТЕЛЬ СМИРНОВ ВАЛЕРИЙ МИХАЙЛОВИЧ</w:t>
              </w:r>
            </w:hyperlink>
          </w:p>
        </w:tc>
      </w:tr>
      <w:tr w:rsidR="00B4725A" w:rsidRPr="00B4725A" w:rsidTr="00B4725A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ИНН / КПП: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6932002935 / 693201001</w:t>
            </w:r>
          </w:p>
        </w:tc>
      </w:tr>
      <w:tr w:rsidR="00B4725A" w:rsidRPr="00B4725A" w:rsidTr="00B4725A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Уставной капитал: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тыс.</w:t>
            </w:r>
          </w:p>
        </w:tc>
      </w:tr>
      <w:tr w:rsidR="00B4725A" w:rsidRPr="00B4725A" w:rsidTr="00B4725A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Численность персонала: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4725A" w:rsidRPr="00B4725A" w:rsidTr="00B4725A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Количество учредителей: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25A" w:rsidRPr="00B4725A" w:rsidTr="00B4725A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18.09.2002</w:t>
            </w:r>
          </w:p>
        </w:tc>
      </w:tr>
      <w:tr w:rsidR="00B4725A" w:rsidRPr="00B4725A" w:rsidTr="00B4725A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color w:val="006000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color w:val="006000"/>
                <w:sz w:val="24"/>
                <w:szCs w:val="24"/>
                <w:lang w:eastAsia="ru-RU"/>
              </w:rPr>
              <w:t>Действующее</w:t>
            </w:r>
          </w:p>
        </w:tc>
      </w:tr>
    </w:tbl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﻿</w:t>
      </w:r>
    </w:p>
    <w:p w:rsidR="00B4725A" w:rsidRPr="00B4725A" w:rsidRDefault="00B4725A" w:rsidP="00B4725A">
      <w:pPr>
        <w:shd w:val="clear" w:color="auto" w:fill="FCFCFC"/>
        <w:spacing w:after="150" w:line="240" w:lineRule="auto"/>
        <w:rPr>
          <w:rFonts w:ascii="Trebuchet MS" w:eastAsia="Times New Roman" w:hAnsi="Trebuchet MS" w:cs="Times New Roman"/>
          <w:caps/>
          <w:color w:val="0E6F03"/>
          <w:lang w:eastAsia="ru-RU"/>
        </w:rPr>
      </w:pPr>
      <w:r w:rsidRPr="00B4725A">
        <w:rPr>
          <w:rFonts w:ascii="Trebuchet MS" w:eastAsia="Times New Roman" w:hAnsi="Trebuchet MS" w:cs="Times New Roman"/>
          <w:caps/>
          <w:color w:val="0E6F03"/>
          <w:lang w:eastAsia="ru-RU"/>
        </w:rPr>
        <w:t>КОНТАКТНАЯ ИНФОРМАЦИЯ: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Индекс: 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171900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Адрес: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B4725A"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  <w:t xml:space="preserve">ТВЕРСКАЯ </w:t>
      </w:r>
      <w:proofErr w:type="gramStart"/>
      <w:r w:rsidRPr="00B4725A"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  <w:t>ОБЛ.,P</w:t>
      </w:r>
      <w:proofErr w:type="gramEnd"/>
      <w:r w:rsidRPr="00B4725A"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  <w:t>П МАКСАТИХА,БАЗАРНАЯ ПЛОЩАДЬ Д 2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GPS координаты: </w:t>
      </w:r>
      <w:hyperlink r:id="rId6" w:history="1">
        <w:proofErr w:type="gramStart"/>
        <w:r w:rsidRPr="00B4725A">
          <w:rPr>
            <w:rFonts w:ascii="Arial" w:eastAsia="Times New Roman" w:hAnsi="Arial" w:cs="Arial"/>
            <w:color w:val="4D4DA7"/>
            <w:sz w:val="27"/>
            <w:szCs w:val="27"/>
            <w:lang w:eastAsia="ru-RU"/>
          </w:rPr>
          <w:t>57.795497894,35.867286682</w:t>
        </w:r>
        <w:proofErr w:type="gramEnd"/>
      </w:hyperlink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Юридический адрес: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B4725A"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  <w:t>171900, ТВЕРСКАЯ ОБЛАСТЬ, Р-Н МАКСАТИХИНСКИЙ, ПГТ МАКСАТИХА, Д.2, -, -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Телефон: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7" w:history="1">
        <w:r w:rsidRPr="00B4725A">
          <w:rPr>
            <w:rFonts w:ascii="Arial" w:eastAsia="Times New Roman" w:hAnsi="Arial" w:cs="Arial"/>
            <w:color w:val="4D4DA7"/>
            <w:sz w:val="27"/>
            <w:szCs w:val="27"/>
            <w:lang w:eastAsia="ru-RU"/>
          </w:rPr>
          <w:t>+7 (48253) 2-14-45</w:t>
        </w:r>
      </w:hyperlink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 </w:t>
      </w:r>
      <w:hyperlink r:id="rId8" w:history="1">
        <w:r w:rsidRPr="00B4725A">
          <w:rPr>
            <w:rFonts w:ascii="Arial" w:eastAsia="Times New Roman" w:hAnsi="Arial" w:cs="Arial"/>
            <w:color w:val="4D4DA7"/>
            <w:sz w:val="27"/>
            <w:szCs w:val="27"/>
            <w:lang w:eastAsia="ru-RU"/>
          </w:rPr>
          <w:t>+7 (915) 726-66-37</w:t>
        </w:r>
      </w:hyperlink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E-</w:t>
      </w:r>
      <w:proofErr w:type="spellStart"/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mail</w:t>
      </w:r>
      <w:proofErr w:type="spellEnd"/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: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Сайт:</w:t>
      </w:r>
    </w:p>
    <w:p w:rsidR="00B4725A" w:rsidRPr="00B4725A" w:rsidRDefault="00B4725A" w:rsidP="00B4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5A" w:rsidRPr="00B4725A" w:rsidRDefault="00B4725A" w:rsidP="00B4725A">
      <w:pPr>
        <w:shd w:val="clear" w:color="auto" w:fill="FCFCFC"/>
        <w:spacing w:after="150" w:line="240" w:lineRule="auto"/>
        <w:rPr>
          <w:rFonts w:ascii="Trebuchet MS" w:eastAsia="Times New Roman" w:hAnsi="Trebuchet MS" w:cs="Times New Roman"/>
          <w:caps/>
          <w:color w:val="0E6F03"/>
          <w:lang w:eastAsia="ru-RU"/>
        </w:rPr>
      </w:pPr>
      <w:r w:rsidRPr="00B4725A">
        <w:rPr>
          <w:rFonts w:ascii="Trebuchet MS" w:eastAsia="Times New Roman" w:hAnsi="Trebuchet MS" w:cs="Times New Roman"/>
          <w:caps/>
          <w:color w:val="0E6F03"/>
          <w:lang w:eastAsia="ru-RU"/>
        </w:rPr>
        <w:t>РЕКВИЗИТЫ КОМПАНИИ: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ИНН: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6932002935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КПП: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693201001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ОКПО: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03925431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ОГРН: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1026900000192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ОКФС: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53 - Собственность общественных объединений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ОКОГУ: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4220003 - Региональные и местные общественные объединения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ОКОПФ: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20200 - Общественные организации (объединения)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ОКТМО: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28640151051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ОКАТО: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9" w:history="1">
        <w:r w:rsidRPr="00B4725A">
          <w:rPr>
            <w:rFonts w:ascii="Arial" w:eastAsia="Times New Roman" w:hAnsi="Arial" w:cs="Arial"/>
            <w:color w:val="4D4DA7"/>
            <w:sz w:val="27"/>
            <w:szCs w:val="27"/>
            <w:lang w:eastAsia="ru-RU"/>
          </w:rPr>
          <w:t>28240551</w:t>
        </w:r>
      </w:hyperlink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- </w:t>
      </w:r>
      <w:proofErr w:type="spellStart"/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Максатиха</w:t>
      </w:r>
      <w:proofErr w:type="spellEnd"/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Максатихинский</w:t>
      </w:r>
      <w:proofErr w:type="spellEnd"/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район, Районы Тверской области, Тверская область</w:t>
      </w:r>
    </w:p>
    <w:p w:rsidR="00B4725A" w:rsidRPr="00B4725A" w:rsidRDefault="00B4725A" w:rsidP="00B4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5A" w:rsidRPr="00B4725A" w:rsidRDefault="00B4725A" w:rsidP="00B4725A">
      <w:pPr>
        <w:shd w:val="clear" w:color="auto" w:fill="FCFCFC"/>
        <w:spacing w:after="150" w:line="240" w:lineRule="auto"/>
        <w:rPr>
          <w:rFonts w:ascii="Trebuchet MS" w:eastAsia="Times New Roman" w:hAnsi="Trebuchet MS" w:cs="Times New Roman"/>
          <w:caps/>
          <w:color w:val="0E6F03"/>
          <w:lang w:eastAsia="ru-RU"/>
        </w:rPr>
      </w:pPr>
      <w:r w:rsidRPr="00B4725A">
        <w:rPr>
          <w:rFonts w:ascii="Trebuchet MS" w:eastAsia="Times New Roman" w:hAnsi="Trebuchet MS" w:cs="Times New Roman"/>
          <w:caps/>
          <w:color w:val="0E6F03"/>
          <w:lang w:eastAsia="ru-RU"/>
        </w:rPr>
        <w:t>ВИДЫ ДЕЯТЕЛЬНОСТИ:</w:t>
      </w:r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Основной (по коду ОКВЭД ред.2):</w:t>
      </w:r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10" w:tooltip="Эта группировка включает:&#10;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 д.;&#10;- деятельность по формированию гражданских " w:history="1">
        <w:r w:rsidRPr="00B4725A">
          <w:rPr>
            <w:rFonts w:ascii="Arial" w:eastAsia="Times New Roman" w:hAnsi="Arial" w:cs="Arial"/>
            <w:color w:val="4D4DA7"/>
            <w:sz w:val="27"/>
            <w:szCs w:val="27"/>
            <w:lang w:eastAsia="ru-RU"/>
          </w:rPr>
          <w:t>94.99</w:t>
        </w:r>
      </w:hyperlink>
      <w:r w:rsidRPr="00B472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Деятельность прочих общественных организаций, не включенных в другие группировки</w:t>
      </w:r>
    </w:p>
    <w:p w:rsidR="00B4725A" w:rsidRPr="00B4725A" w:rsidRDefault="00640653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1" w:history="1">
        <w:r w:rsidR="00B4725A" w:rsidRPr="00B4725A">
          <w:rPr>
            <w:rFonts w:ascii="Arial" w:eastAsia="Times New Roman" w:hAnsi="Arial" w:cs="Arial"/>
            <w:color w:val="4D4DA7"/>
            <w:sz w:val="27"/>
            <w:szCs w:val="27"/>
            <w:lang w:eastAsia="ru-RU"/>
          </w:rPr>
          <w:t>Найти похожие предприятия - в той же отрасли и регионе (с тем же ОКВЭД и ОКАТО)</w:t>
        </w:r>
      </w:hyperlink>
    </w:p>
    <w:p w:rsidR="00B4725A" w:rsidRPr="00B4725A" w:rsidRDefault="00B4725A" w:rsidP="00B47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4725A">
        <w:rPr>
          <w:rFonts w:ascii="Arial" w:eastAsia="Times New Roman" w:hAnsi="Arial" w:cs="Arial"/>
          <w:color w:val="7D1D18"/>
          <w:sz w:val="27"/>
          <w:szCs w:val="27"/>
          <w:lang w:eastAsia="ru-RU"/>
        </w:rPr>
        <w:lastRenderedPageBreak/>
        <w:t>Дополнительные виды деятельности по ОКВЭД:</w:t>
      </w:r>
    </w:p>
    <w:tbl>
      <w:tblPr>
        <w:tblW w:w="0" w:type="auto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8679"/>
      </w:tblGrid>
      <w:tr w:rsidR="00B4725A" w:rsidRPr="00B4725A" w:rsidTr="00B4725A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</w:p>
        </w:tc>
      </w:tr>
    </w:tbl>
    <w:p w:rsidR="00B4725A" w:rsidRPr="00B4725A" w:rsidRDefault="00B4725A" w:rsidP="00B4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5A" w:rsidRPr="00B4725A" w:rsidRDefault="00B4725A" w:rsidP="00B4725A">
      <w:pPr>
        <w:shd w:val="clear" w:color="auto" w:fill="FCFCFC"/>
        <w:spacing w:after="150" w:line="240" w:lineRule="auto"/>
        <w:rPr>
          <w:rFonts w:ascii="Trebuchet MS" w:eastAsia="Times New Roman" w:hAnsi="Trebuchet MS" w:cs="Times New Roman"/>
          <w:caps/>
          <w:color w:val="0E6F03"/>
          <w:lang w:eastAsia="ru-RU"/>
        </w:rPr>
      </w:pPr>
      <w:r w:rsidRPr="00B4725A">
        <w:rPr>
          <w:rFonts w:ascii="Trebuchet MS" w:eastAsia="Times New Roman" w:hAnsi="Trebuchet MS" w:cs="Times New Roman"/>
          <w:caps/>
          <w:color w:val="0E6F03"/>
          <w:lang w:eastAsia="ru-RU"/>
        </w:rPr>
        <w:t>УЧРЕДИТЕЛИ:</w:t>
      </w:r>
    </w:p>
    <w:tbl>
      <w:tblPr>
        <w:tblW w:w="0" w:type="auto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1560"/>
        <w:gridCol w:w="634"/>
        <w:gridCol w:w="811"/>
      </w:tblGrid>
      <w:tr w:rsidR="00B4725A" w:rsidRPr="00B4725A" w:rsidTr="00B4725A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4725A" w:rsidRPr="00B4725A" w:rsidTr="00B4725A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640653" w:rsidP="00B4725A">
            <w:pPr>
              <w:spacing w:after="0" w:line="240" w:lineRule="auto"/>
              <w:rPr>
                <w:rFonts w:ascii="Tahoma" w:eastAsia="Times New Roman" w:hAnsi="Tahoma" w:cs="Tahoma"/>
                <w:caps/>
                <w:lang w:eastAsia="ru-RU"/>
              </w:rPr>
            </w:pPr>
            <w:hyperlink r:id="rId12" w:tooltip="все данные о ЛЮНИН ЮРИЙ ДМИТРИЕВИЧ" w:history="1">
              <w:r w:rsidR="00B4725A" w:rsidRPr="00B4725A">
                <w:rPr>
                  <w:rFonts w:ascii="Tahoma" w:eastAsia="Times New Roman" w:hAnsi="Tahoma" w:cs="Tahoma"/>
                  <w:caps/>
                  <w:color w:val="4D4DA7"/>
                  <w:lang w:eastAsia="ru-RU"/>
                </w:rPr>
                <w:t>ЛЮНИН ЮРИЙ ДМИТРИЕВИЧ</w:t>
              </w:r>
            </w:hyperlink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693200228403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25A" w:rsidRPr="00B4725A" w:rsidTr="00B4725A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640653" w:rsidP="00B4725A">
            <w:pPr>
              <w:spacing w:after="0" w:line="240" w:lineRule="auto"/>
              <w:rPr>
                <w:rFonts w:ascii="Tahoma" w:eastAsia="Times New Roman" w:hAnsi="Tahoma" w:cs="Tahoma"/>
                <w:caps/>
                <w:lang w:eastAsia="ru-RU"/>
              </w:rPr>
            </w:pPr>
            <w:hyperlink r:id="rId13" w:tooltip="все данные о СОЛОВЬЕВ НИКОЛАЙ ВАЛЕНТИНОВИЧ" w:history="1">
              <w:r w:rsidR="00B4725A" w:rsidRPr="00B4725A">
                <w:rPr>
                  <w:rFonts w:ascii="Tahoma" w:eastAsia="Times New Roman" w:hAnsi="Tahoma" w:cs="Tahoma"/>
                  <w:caps/>
                  <w:color w:val="4D4DA7"/>
                  <w:lang w:eastAsia="ru-RU"/>
                </w:rPr>
                <w:t>СОЛОВЬЕВ НИКОЛАЙ ВАЛЕНТИНОВИЧ</w:t>
              </w:r>
            </w:hyperlink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691600846520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25A" w:rsidRPr="00B4725A" w:rsidTr="00B4725A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640653" w:rsidP="00B4725A">
            <w:pPr>
              <w:spacing w:after="0" w:line="240" w:lineRule="auto"/>
              <w:rPr>
                <w:rFonts w:ascii="Tahoma" w:eastAsia="Times New Roman" w:hAnsi="Tahoma" w:cs="Tahoma"/>
                <w:caps/>
                <w:lang w:eastAsia="ru-RU"/>
              </w:rPr>
            </w:pPr>
            <w:hyperlink r:id="rId14" w:tooltip="все данные о ЦАРЬКОВ АНАТОЛИЙ ВАСИЛЬЕВИЧ" w:history="1">
              <w:r w:rsidR="00B4725A" w:rsidRPr="00B4725A">
                <w:rPr>
                  <w:rFonts w:ascii="Tahoma" w:eastAsia="Times New Roman" w:hAnsi="Tahoma" w:cs="Tahoma"/>
                  <w:caps/>
                  <w:color w:val="4D4DA7"/>
                  <w:lang w:eastAsia="ru-RU"/>
                </w:rPr>
                <w:t>ЦАРЬКОВ АНАТОЛИЙ ВАСИЛЬЕВИЧ</w:t>
              </w:r>
            </w:hyperlink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691600845326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B4725A" w:rsidP="00B4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25A" w:rsidRPr="00B4725A" w:rsidTr="00B4725A">
        <w:tc>
          <w:tcPr>
            <w:tcW w:w="0" w:type="auto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725A" w:rsidRPr="00B4725A" w:rsidRDefault="00640653" w:rsidP="00B4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founders" w:history="1">
              <w:r w:rsidR="00B4725A" w:rsidRPr="00B4725A">
                <w:rPr>
                  <w:rFonts w:ascii="Times New Roman" w:eastAsia="Times New Roman" w:hAnsi="Times New Roman" w:cs="Times New Roman"/>
                  <w:color w:val="4D4DA7"/>
                  <w:sz w:val="24"/>
                  <w:szCs w:val="24"/>
                  <w:lang w:eastAsia="ru-RU"/>
                </w:rPr>
                <w:t>...показать исторические данные...</w:t>
              </w:r>
            </w:hyperlink>
          </w:p>
        </w:tc>
      </w:tr>
    </w:tbl>
    <w:p w:rsidR="0041096E" w:rsidRDefault="0041096E"/>
    <w:sectPr w:rsidR="0041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5A"/>
    <w:rsid w:val="0041096E"/>
    <w:rsid w:val="00640653"/>
    <w:rsid w:val="00B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427D1-62EC-4AD9-9525-25CA6A3B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2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269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8649016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5000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257523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237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9836593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1754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9020596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phone/915-7266637" TargetMode="External"/><Relationship Id="rId13" Type="http://schemas.openxmlformats.org/officeDocument/2006/relationships/hyperlink" Target="https://www.list-org.com/man/50736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st-org.com/phone/48253-21445" TargetMode="External"/><Relationship Id="rId12" Type="http://schemas.openxmlformats.org/officeDocument/2006/relationships/hyperlink" Target="https://www.list-org.com/man/507363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st-org.com/companies_on_map/57.7955_35.8673_16" TargetMode="External"/><Relationship Id="rId11" Type="http://schemas.openxmlformats.org/officeDocument/2006/relationships/hyperlink" Target="https://www.list-org.com/search?type=similar&amp;okved=91.33&amp;okato=28240551" TargetMode="External"/><Relationship Id="rId5" Type="http://schemas.openxmlformats.org/officeDocument/2006/relationships/hyperlink" Target="https://www.list-org.com/man/267607" TargetMode="External"/><Relationship Id="rId15" Type="http://schemas.openxmlformats.org/officeDocument/2006/relationships/hyperlink" Target="https://www.list-org.com/company/450657/show/founders_history" TargetMode="External"/><Relationship Id="rId10" Type="http://schemas.openxmlformats.org/officeDocument/2006/relationships/hyperlink" Target="https://www.list-org.com/list?okved2=94.99" TargetMode="External"/><Relationship Id="rId4" Type="http://schemas.openxmlformats.org/officeDocument/2006/relationships/hyperlink" Target="https://www.list-org.com/search?type=name&amp;val=%D0%9C%D0%90%D0%9A%D0%A1%D0%90%D0%A2%D0%98%D0%A5%D0%98%D0%9D%D0%A1%D0%9A%D0%90%D0%AF%20%D0%9E%D0%91%D0%A9%D0%95%D0%A1%D0%A2%D0%92%D0%95%D0%9D%D0%9D%D0%90%D0%AF%20%D0%9E%D0%A0%D0%93%D0%90%D0%9D%D0%98%D0%97%D0%90%D0%A6%D0%98%D0%AF%20%20%D0%A0%D0%90%D0%99%D0%9E%D0%9D%D0%9D%D0%9E%D0%95%20%D0%9E%D0%91%D0%A9%D0%95%D0%A1%D0%A2%D0%92%D0%9E%20%D0%9E%D0%A5%D0%9E%D0%A2%D0%9D%D0%98%D0%9A%D0%9E%D0%92%20%D0%98%20%D0%A0%D0%AB%D0%91%D0%9E%D0%9B%D0%9E%D0%92%D0%9E%D0%92" TargetMode="External"/><Relationship Id="rId9" Type="http://schemas.openxmlformats.org/officeDocument/2006/relationships/hyperlink" Target="https://www.list-org.com/list?okato=28240551" TargetMode="External"/><Relationship Id="rId14" Type="http://schemas.openxmlformats.org/officeDocument/2006/relationships/hyperlink" Target="https://www.list-org.com/man/5073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2022-05-17T07:25:00Z</dcterms:created>
  <dcterms:modified xsi:type="dcterms:W3CDTF">2022-05-17T07:38:00Z</dcterms:modified>
</cp:coreProperties>
</file>