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A9" w:rsidRDefault="008860A9" w:rsidP="008860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6440" cy="914400"/>
            <wp:effectExtent l="19050" t="0" r="0" b="0"/>
            <wp:wrapNone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60A9" w:rsidRDefault="008860A9" w:rsidP="008860A9"/>
    <w:p w:rsidR="008860A9" w:rsidRDefault="008860A9" w:rsidP="008860A9"/>
    <w:p w:rsidR="008860A9" w:rsidRDefault="008860A9" w:rsidP="008860A9"/>
    <w:p w:rsidR="008860A9" w:rsidRDefault="008860A9" w:rsidP="008860A9"/>
    <w:p w:rsidR="008860A9" w:rsidRDefault="008860A9" w:rsidP="008860A9">
      <w:pPr>
        <w:jc w:val="center"/>
        <w:rPr>
          <w:u w:val="single"/>
        </w:rPr>
      </w:pPr>
    </w:p>
    <w:p w:rsidR="008860A9" w:rsidRDefault="008860A9" w:rsidP="008860A9">
      <w:pPr>
        <w:jc w:val="center"/>
        <w:rPr>
          <w:b/>
        </w:rPr>
      </w:pPr>
      <w:r>
        <w:rPr>
          <w:b/>
        </w:rPr>
        <w:t>АДМИНИСТРАЦИЯ МАЛЫШЕВСКОГО СЕЛЬСКОГО</w:t>
      </w:r>
    </w:p>
    <w:p w:rsidR="008860A9" w:rsidRDefault="008860A9" w:rsidP="008860A9">
      <w:pPr>
        <w:jc w:val="center"/>
        <w:rPr>
          <w:b/>
        </w:rPr>
      </w:pPr>
      <w:r>
        <w:rPr>
          <w:b/>
        </w:rPr>
        <w:t xml:space="preserve">         ПОСЕЛЕНИЯ МАКСАТИХИНСКОГО РАЙОНА</w:t>
      </w:r>
    </w:p>
    <w:p w:rsidR="008860A9" w:rsidRDefault="008860A9" w:rsidP="008860A9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                                    ТВЕРСКОЙ ОБЛАСТИ__________________________</w:t>
      </w:r>
    </w:p>
    <w:p w:rsidR="008860A9" w:rsidRDefault="008860A9" w:rsidP="008860A9">
      <w:pPr>
        <w:rPr>
          <w:b/>
          <w:u w:val="single"/>
        </w:rPr>
      </w:pPr>
    </w:p>
    <w:p w:rsidR="008860A9" w:rsidRDefault="008860A9" w:rsidP="008860A9">
      <w:pPr>
        <w:rPr>
          <w:b/>
        </w:rPr>
      </w:pPr>
    </w:p>
    <w:p w:rsidR="008860A9" w:rsidRDefault="008860A9" w:rsidP="008860A9">
      <w:pPr>
        <w:rPr>
          <w:b/>
        </w:rPr>
      </w:pPr>
    </w:p>
    <w:p w:rsidR="008860A9" w:rsidRDefault="008860A9" w:rsidP="008860A9">
      <w:pPr>
        <w:rPr>
          <w:b/>
        </w:rPr>
      </w:pPr>
      <w:r>
        <w:t xml:space="preserve">                                                     </w:t>
      </w:r>
      <w:r>
        <w:rPr>
          <w:b/>
        </w:rPr>
        <w:t>ПОСТАНОВЛЕНИЕ</w:t>
      </w:r>
    </w:p>
    <w:p w:rsidR="008860A9" w:rsidRDefault="008860A9" w:rsidP="008860A9">
      <w:pPr>
        <w:rPr>
          <w:b/>
        </w:rPr>
      </w:pPr>
    </w:p>
    <w:p w:rsidR="008860A9" w:rsidRDefault="008860A9" w:rsidP="008860A9">
      <w:r>
        <w:t xml:space="preserve">от </w:t>
      </w:r>
      <w:r w:rsidRPr="008860A9">
        <w:t>08</w:t>
      </w:r>
      <w:r>
        <w:t xml:space="preserve">.10.2015 г                                                                                                        № </w:t>
      </w:r>
      <w:r w:rsidRPr="001964E7">
        <w:t>71</w:t>
      </w:r>
      <w:r>
        <w:t>-пг</w:t>
      </w:r>
    </w:p>
    <w:p w:rsidR="008860A9" w:rsidRDefault="008860A9" w:rsidP="008860A9"/>
    <w:p w:rsidR="008860A9" w:rsidRPr="001C6498" w:rsidRDefault="008860A9" w:rsidP="008860A9">
      <w:pPr>
        <w:ind w:left="60"/>
      </w:pPr>
      <w:r w:rsidRPr="001C6498">
        <w:t>О комиссии по соблюдению требований</w:t>
      </w:r>
    </w:p>
    <w:p w:rsidR="008860A9" w:rsidRPr="001C6498" w:rsidRDefault="008860A9" w:rsidP="008860A9">
      <w:pPr>
        <w:ind w:left="60"/>
      </w:pPr>
      <w:r w:rsidRPr="001C6498">
        <w:t xml:space="preserve">к служебному поведению </w:t>
      </w:r>
      <w:proofErr w:type="gramStart"/>
      <w:r w:rsidRPr="001C6498">
        <w:t>муниципальных</w:t>
      </w:r>
      <w:proofErr w:type="gramEnd"/>
    </w:p>
    <w:p w:rsidR="008860A9" w:rsidRPr="001C6498" w:rsidRDefault="008860A9" w:rsidP="008860A9">
      <w:pPr>
        <w:ind w:left="60"/>
      </w:pPr>
      <w:r w:rsidRPr="001C6498">
        <w:t xml:space="preserve">служащих </w:t>
      </w:r>
      <w:r>
        <w:t xml:space="preserve">Малышевского </w:t>
      </w:r>
      <w:r w:rsidRPr="001C6498">
        <w:t>сельского поселения</w:t>
      </w:r>
    </w:p>
    <w:p w:rsidR="008860A9" w:rsidRPr="001C6498" w:rsidRDefault="008860A9" w:rsidP="008860A9">
      <w:pPr>
        <w:ind w:left="60"/>
      </w:pPr>
      <w:r w:rsidRPr="001C6498">
        <w:t>и урегулированию конфликтов интересов.</w:t>
      </w:r>
    </w:p>
    <w:p w:rsidR="008860A9" w:rsidRPr="001C6498" w:rsidRDefault="008860A9" w:rsidP="008860A9">
      <w:pPr>
        <w:ind w:left="60"/>
      </w:pPr>
    </w:p>
    <w:p w:rsidR="008860A9" w:rsidRPr="001C6498" w:rsidRDefault="008860A9" w:rsidP="008860A9">
      <w:pPr>
        <w:ind w:left="60"/>
      </w:pPr>
    </w:p>
    <w:p w:rsidR="008860A9" w:rsidRPr="001C6498" w:rsidRDefault="008860A9" w:rsidP="008860A9">
      <w:pPr>
        <w:ind w:left="60"/>
      </w:pPr>
    </w:p>
    <w:p w:rsidR="008860A9" w:rsidRPr="001C6498" w:rsidRDefault="008860A9" w:rsidP="008860A9">
      <w:pPr>
        <w:ind w:left="60"/>
      </w:pPr>
      <w:r w:rsidRPr="001C6498">
        <w:t xml:space="preserve">               </w:t>
      </w:r>
      <w:proofErr w:type="gramStart"/>
      <w:r w:rsidRPr="001C6498">
        <w:t>В соответствии с пунктом 8 Указа Президента Российской Федерации от 1 июля 2010 года № 821 « О комиссиях по соблюдению требований к служебному поведению федеральных государственных служащих и урегулированию конфликта интересов» Федеральным законом от 02.03.2007 года № 25-ФЗ « О муниципальной службе в Российской Федерации» и с целью обеспечения соблюдения требований к служебному поведению муниципальных служащих и урегулированию конфликтов интересов администрации сельского поселения</w:t>
      </w:r>
      <w:proofErr w:type="gramEnd"/>
    </w:p>
    <w:p w:rsidR="008860A9" w:rsidRPr="001C6498" w:rsidRDefault="008860A9" w:rsidP="008860A9">
      <w:pPr>
        <w:ind w:left="60"/>
      </w:pPr>
    </w:p>
    <w:p w:rsidR="008860A9" w:rsidRPr="001C6498" w:rsidRDefault="008860A9" w:rsidP="008860A9">
      <w:pPr>
        <w:ind w:left="60"/>
      </w:pPr>
      <w:r w:rsidRPr="001C6498">
        <w:t>ПОСТАНОВЛЯЮ:</w:t>
      </w:r>
    </w:p>
    <w:p w:rsidR="008860A9" w:rsidRPr="001C6498" w:rsidRDefault="008860A9" w:rsidP="008860A9">
      <w:pPr>
        <w:ind w:left="60"/>
      </w:pPr>
      <w:r w:rsidRPr="001C6498">
        <w:t xml:space="preserve">                    </w:t>
      </w:r>
    </w:p>
    <w:p w:rsidR="008860A9" w:rsidRPr="001C6498" w:rsidRDefault="008860A9" w:rsidP="008860A9">
      <w:pPr>
        <w:numPr>
          <w:ilvl w:val="0"/>
          <w:numId w:val="1"/>
        </w:numPr>
      </w:pPr>
      <w:r w:rsidRPr="001C6498">
        <w:t xml:space="preserve">Образовать комиссию при администрации сельского поселения по соблюдению требований к служебному поведению муниципальных служащих </w:t>
      </w:r>
      <w:r>
        <w:t xml:space="preserve">Малышевского </w:t>
      </w:r>
      <w:r w:rsidRPr="001C6498">
        <w:t>сельского поселения и урегулированию конфликта интересов и утвердить её список согласно приложению № 1.</w:t>
      </w:r>
    </w:p>
    <w:p w:rsidR="008860A9" w:rsidRDefault="008860A9" w:rsidP="008860A9">
      <w:pPr>
        <w:numPr>
          <w:ilvl w:val="0"/>
          <w:numId w:val="1"/>
        </w:numPr>
      </w:pPr>
      <w:r w:rsidRPr="001C6498">
        <w:t xml:space="preserve">Утвердить </w:t>
      </w:r>
      <w:proofErr w:type="gramStart"/>
      <w:r>
        <w:t>в новой редакции</w:t>
      </w:r>
      <w:r w:rsidRPr="001C6498">
        <w:t xml:space="preserve"> Положение о комиссии при администрации </w:t>
      </w:r>
      <w:r>
        <w:t xml:space="preserve">Малышевского </w:t>
      </w:r>
      <w:r w:rsidRPr="001C6498">
        <w:t>сельского поселения по соблюдению требований к служебному поведению</w:t>
      </w:r>
      <w:proofErr w:type="gramEnd"/>
      <w:r w:rsidRPr="001C6498">
        <w:t xml:space="preserve"> муниципальных служащих </w:t>
      </w:r>
      <w:r>
        <w:t xml:space="preserve">Малышевского </w:t>
      </w:r>
      <w:r w:rsidRPr="001C6498">
        <w:t>сельского поселения и урегулированию конфликта интересов согласно приложению №2.</w:t>
      </w:r>
    </w:p>
    <w:p w:rsidR="008860A9" w:rsidRDefault="008860A9" w:rsidP="008860A9">
      <w:pPr>
        <w:numPr>
          <w:ilvl w:val="0"/>
          <w:numId w:val="1"/>
        </w:numPr>
      </w:pPr>
      <w:r>
        <w:t>Постановление № 41-</w:t>
      </w:r>
      <w:r w:rsidRPr="00193DD8">
        <w:t xml:space="preserve">пг от 27.08.2015 г </w:t>
      </w:r>
      <w:r>
        <w:t>« О комиссии по соблюдению требований к служебному поведению муниципальных служащих Малышевского сельского поселения и урегулированию конфликта интересов» считать утратившим силу.</w:t>
      </w:r>
    </w:p>
    <w:p w:rsidR="008860A9" w:rsidRPr="001C6498" w:rsidRDefault="008860A9" w:rsidP="008860A9">
      <w:pPr>
        <w:numPr>
          <w:ilvl w:val="0"/>
          <w:numId w:val="1"/>
        </w:numPr>
      </w:pPr>
      <w:r>
        <w:t>Настоящее постановление вступает в силу с момента подписания.</w:t>
      </w:r>
    </w:p>
    <w:p w:rsidR="008860A9" w:rsidRPr="001C6498" w:rsidRDefault="008860A9" w:rsidP="008860A9">
      <w:pPr>
        <w:ind w:left="1560"/>
      </w:pPr>
    </w:p>
    <w:p w:rsidR="008860A9" w:rsidRPr="001C6498" w:rsidRDefault="008860A9" w:rsidP="008860A9"/>
    <w:p w:rsidR="008860A9" w:rsidRPr="001C6498" w:rsidRDefault="008860A9" w:rsidP="008860A9"/>
    <w:p w:rsidR="008860A9" w:rsidRPr="001C6498" w:rsidRDefault="008860A9" w:rsidP="008860A9">
      <w:r w:rsidRPr="001C6498">
        <w:t>Глава</w:t>
      </w:r>
      <w:r>
        <w:t xml:space="preserve"> администрации                                                                                                          </w:t>
      </w:r>
      <w:r w:rsidRPr="001C6498">
        <w:t xml:space="preserve"> </w:t>
      </w:r>
      <w:r>
        <w:t xml:space="preserve">Малышевского </w:t>
      </w:r>
      <w:r w:rsidRPr="001C6498">
        <w:t xml:space="preserve">сельского поселения:                  </w:t>
      </w:r>
      <w:r>
        <w:t xml:space="preserve">                                   А.Б.Баранов</w:t>
      </w:r>
    </w:p>
    <w:p w:rsidR="008860A9" w:rsidRPr="001C6498" w:rsidRDefault="008860A9" w:rsidP="008860A9"/>
    <w:p w:rsidR="008860A9" w:rsidRPr="001C6498" w:rsidRDefault="008860A9" w:rsidP="008860A9">
      <w:pPr>
        <w:jc w:val="right"/>
      </w:pPr>
      <w:r w:rsidRPr="001C6498">
        <w:t>УТВЕРЖДЕНО</w:t>
      </w:r>
    </w:p>
    <w:p w:rsidR="008860A9" w:rsidRPr="001C6498" w:rsidRDefault="008860A9" w:rsidP="008860A9">
      <w:pPr>
        <w:jc w:val="right"/>
      </w:pPr>
      <w:r w:rsidRPr="001C6498">
        <w:t>постановлением</w:t>
      </w:r>
    </w:p>
    <w:p w:rsidR="008860A9" w:rsidRPr="001C6498" w:rsidRDefault="008860A9" w:rsidP="008860A9">
      <w:pPr>
        <w:jc w:val="right"/>
      </w:pPr>
      <w:r w:rsidRPr="001C6498">
        <w:t>Главы</w:t>
      </w:r>
      <w:r>
        <w:t xml:space="preserve"> администрации                                                                                                                     </w:t>
      </w:r>
      <w:r w:rsidRPr="001C6498">
        <w:t xml:space="preserve"> сельского поселения</w:t>
      </w:r>
    </w:p>
    <w:p w:rsidR="008860A9" w:rsidRPr="001C6498" w:rsidRDefault="008860A9" w:rsidP="008860A9">
      <w:pPr>
        <w:jc w:val="right"/>
      </w:pPr>
      <w:r w:rsidRPr="001C6498">
        <w:t xml:space="preserve">от </w:t>
      </w:r>
      <w:r>
        <w:t>08.10.2015</w:t>
      </w:r>
      <w:r w:rsidRPr="001C6498">
        <w:t xml:space="preserve"> г. № </w:t>
      </w:r>
      <w:r>
        <w:t>71</w:t>
      </w:r>
      <w:r w:rsidRPr="001C6498">
        <w:t>-пг</w:t>
      </w:r>
    </w:p>
    <w:p w:rsidR="008860A9" w:rsidRPr="001C6498" w:rsidRDefault="008860A9" w:rsidP="008860A9">
      <w:pPr>
        <w:jc w:val="right"/>
      </w:pPr>
    </w:p>
    <w:p w:rsidR="008860A9" w:rsidRPr="001C6498" w:rsidRDefault="008860A9" w:rsidP="008860A9">
      <w:pPr>
        <w:jc w:val="right"/>
      </w:pPr>
      <w:r w:rsidRPr="001C6498">
        <w:t>Приложение 1</w:t>
      </w:r>
    </w:p>
    <w:p w:rsidR="008860A9" w:rsidRPr="001C6498" w:rsidRDefault="008860A9" w:rsidP="008860A9">
      <w:pPr>
        <w:jc w:val="center"/>
      </w:pPr>
    </w:p>
    <w:p w:rsidR="008860A9" w:rsidRPr="001C6498" w:rsidRDefault="008860A9" w:rsidP="008860A9">
      <w:pPr>
        <w:jc w:val="center"/>
      </w:pPr>
    </w:p>
    <w:p w:rsidR="008860A9" w:rsidRPr="001C6498" w:rsidRDefault="008860A9" w:rsidP="008860A9">
      <w:pPr>
        <w:jc w:val="center"/>
      </w:pPr>
    </w:p>
    <w:p w:rsidR="008860A9" w:rsidRPr="001C6498" w:rsidRDefault="008860A9" w:rsidP="008860A9">
      <w:pPr>
        <w:jc w:val="center"/>
      </w:pPr>
      <w:r w:rsidRPr="001C6498">
        <w:t>СПИСОК</w:t>
      </w:r>
    </w:p>
    <w:p w:rsidR="008860A9" w:rsidRPr="001C6498" w:rsidRDefault="008860A9" w:rsidP="008860A9">
      <w:pPr>
        <w:jc w:val="center"/>
      </w:pPr>
    </w:p>
    <w:p w:rsidR="008860A9" w:rsidRPr="001C6498" w:rsidRDefault="008860A9" w:rsidP="008860A9">
      <w:pPr>
        <w:jc w:val="center"/>
      </w:pPr>
      <w:r w:rsidRPr="001C6498">
        <w:t xml:space="preserve">комиссии при администрации </w:t>
      </w:r>
      <w:r>
        <w:t xml:space="preserve">Малышевского </w:t>
      </w:r>
      <w:r w:rsidRPr="001C6498">
        <w:t>сельского поселения по соблюдению требований к служебному поведению муниципальных служащих и урегулированию конфликта интересов.</w:t>
      </w:r>
    </w:p>
    <w:p w:rsidR="008860A9" w:rsidRPr="001C6498" w:rsidRDefault="008860A9" w:rsidP="008860A9">
      <w:pPr>
        <w:jc w:val="center"/>
      </w:pPr>
    </w:p>
    <w:p w:rsidR="008860A9" w:rsidRPr="001C6498" w:rsidRDefault="008860A9" w:rsidP="008860A9"/>
    <w:p w:rsidR="008860A9" w:rsidRPr="001C6498" w:rsidRDefault="008860A9" w:rsidP="008860A9">
      <w:r>
        <w:t>Соколова</w:t>
      </w:r>
    </w:p>
    <w:p w:rsidR="008860A9" w:rsidRPr="001C6498" w:rsidRDefault="008860A9" w:rsidP="008860A9">
      <w:r>
        <w:t>Татьяна Константиновна</w:t>
      </w:r>
      <w:r w:rsidRPr="001C6498">
        <w:t xml:space="preserve"> – Зам. главы администрации, председатель комиссии</w:t>
      </w:r>
    </w:p>
    <w:p w:rsidR="008860A9" w:rsidRPr="001C6498" w:rsidRDefault="008860A9" w:rsidP="008860A9"/>
    <w:p w:rsidR="008860A9" w:rsidRPr="001C6498" w:rsidRDefault="008860A9" w:rsidP="008860A9">
      <w:r>
        <w:t xml:space="preserve">Власова </w:t>
      </w:r>
    </w:p>
    <w:p w:rsidR="008860A9" w:rsidRPr="001C6498" w:rsidRDefault="008860A9" w:rsidP="008860A9">
      <w:r>
        <w:t>Надежда Юрьевна</w:t>
      </w:r>
      <w:r w:rsidRPr="001C6498">
        <w:t xml:space="preserve">   - Староста </w:t>
      </w:r>
      <w:r>
        <w:t xml:space="preserve">поселка </w:t>
      </w:r>
      <w:r w:rsidRPr="001C6498">
        <w:t xml:space="preserve"> </w:t>
      </w:r>
      <w:proofErr w:type="spellStart"/>
      <w:r>
        <w:t>Малышево</w:t>
      </w:r>
      <w:proofErr w:type="spellEnd"/>
      <w:r w:rsidRPr="001C6498">
        <w:t>, секретарь комиссии</w:t>
      </w:r>
    </w:p>
    <w:p w:rsidR="008860A9" w:rsidRPr="001C6498" w:rsidRDefault="008860A9" w:rsidP="008860A9"/>
    <w:p w:rsidR="008860A9" w:rsidRPr="001C6498" w:rsidRDefault="008860A9" w:rsidP="008860A9">
      <w:r w:rsidRPr="001C6498">
        <w:t>Члены комиссии:</w:t>
      </w:r>
    </w:p>
    <w:p w:rsidR="008860A9" w:rsidRDefault="008860A9" w:rsidP="008860A9"/>
    <w:p w:rsidR="008860A9" w:rsidRPr="001C6498" w:rsidRDefault="008860A9" w:rsidP="008860A9">
      <w:proofErr w:type="spellStart"/>
      <w:r>
        <w:t>Бравова</w:t>
      </w:r>
      <w:proofErr w:type="spellEnd"/>
    </w:p>
    <w:p w:rsidR="008860A9" w:rsidRPr="001C6498" w:rsidRDefault="008860A9" w:rsidP="008860A9">
      <w:r>
        <w:t>Валентина Васильевна</w:t>
      </w:r>
      <w:r w:rsidRPr="001C6498">
        <w:t xml:space="preserve"> – Депутат Совета депутатов </w:t>
      </w:r>
      <w:r>
        <w:t xml:space="preserve">Малышевского </w:t>
      </w:r>
      <w:r w:rsidRPr="001C6498">
        <w:t xml:space="preserve">сельского </w:t>
      </w:r>
    </w:p>
    <w:p w:rsidR="008860A9" w:rsidRPr="001C6498" w:rsidRDefault="008860A9" w:rsidP="008860A9">
      <w:r w:rsidRPr="001C6498">
        <w:t xml:space="preserve">                                                                                                        поселения</w:t>
      </w:r>
    </w:p>
    <w:p w:rsidR="008860A9" w:rsidRPr="001C6498" w:rsidRDefault="008860A9" w:rsidP="008860A9"/>
    <w:p w:rsidR="008860A9" w:rsidRPr="001C6498" w:rsidRDefault="008860A9" w:rsidP="008860A9">
      <w:r>
        <w:t>Михайлова</w:t>
      </w:r>
    </w:p>
    <w:p w:rsidR="008860A9" w:rsidRPr="001C6498" w:rsidRDefault="008860A9" w:rsidP="008860A9">
      <w:r>
        <w:t>Жанна Владимировна</w:t>
      </w:r>
      <w:r w:rsidRPr="001C6498">
        <w:t xml:space="preserve">  –  Депутат Совета депутатов </w:t>
      </w:r>
      <w:r>
        <w:t xml:space="preserve">Малышевского </w:t>
      </w:r>
      <w:r w:rsidRPr="001C6498">
        <w:t xml:space="preserve">сельского </w:t>
      </w:r>
    </w:p>
    <w:p w:rsidR="008860A9" w:rsidRPr="001C6498" w:rsidRDefault="008860A9" w:rsidP="008860A9">
      <w:r w:rsidRPr="001C6498">
        <w:t xml:space="preserve">                                                                                                поселения    </w:t>
      </w:r>
    </w:p>
    <w:p w:rsidR="008860A9" w:rsidRPr="001C6498" w:rsidRDefault="008860A9" w:rsidP="008860A9"/>
    <w:p w:rsidR="008860A9" w:rsidRPr="001C6498" w:rsidRDefault="008860A9" w:rsidP="008860A9">
      <w:r w:rsidRPr="001C6498">
        <w:t>Независимые эксперты – не менее одной четверти от общего числа членов комиссии</w:t>
      </w:r>
    </w:p>
    <w:p w:rsidR="008860A9" w:rsidRPr="001C6498" w:rsidRDefault="008860A9" w:rsidP="008860A9"/>
    <w:p w:rsidR="008860A9" w:rsidRPr="001C6498" w:rsidRDefault="008860A9" w:rsidP="008860A9"/>
    <w:p w:rsidR="008860A9" w:rsidRPr="001C6498" w:rsidRDefault="008860A9" w:rsidP="008860A9"/>
    <w:p w:rsidR="008860A9" w:rsidRDefault="008860A9" w:rsidP="008860A9"/>
    <w:p w:rsidR="008860A9" w:rsidRDefault="008860A9" w:rsidP="008860A9"/>
    <w:p w:rsidR="008860A9" w:rsidRDefault="008860A9" w:rsidP="008860A9"/>
    <w:p w:rsidR="008860A9" w:rsidRDefault="008860A9" w:rsidP="008860A9"/>
    <w:p w:rsidR="008860A9" w:rsidRDefault="008860A9" w:rsidP="008860A9"/>
    <w:p w:rsidR="008860A9" w:rsidRDefault="008860A9" w:rsidP="008860A9"/>
    <w:p w:rsidR="008860A9" w:rsidRDefault="008860A9" w:rsidP="008860A9"/>
    <w:p w:rsidR="008860A9" w:rsidRDefault="008860A9" w:rsidP="008860A9"/>
    <w:p w:rsidR="008860A9" w:rsidRDefault="008860A9" w:rsidP="008860A9"/>
    <w:p w:rsidR="008860A9" w:rsidRDefault="008860A9" w:rsidP="008860A9"/>
    <w:p w:rsidR="008860A9" w:rsidRDefault="008860A9" w:rsidP="008860A9"/>
    <w:p w:rsidR="008860A9" w:rsidRDefault="008860A9" w:rsidP="008860A9"/>
    <w:p w:rsidR="008860A9" w:rsidRDefault="008860A9" w:rsidP="008860A9"/>
    <w:p w:rsidR="008860A9" w:rsidRDefault="008860A9" w:rsidP="008860A9"/>
    <w:p w:rsidR="008860A9" w:rsidRPr="001C6498" w:rsidRDefault="008860A9" w:rsidP="008860A9">
      <w:pPr>
        <w:jc w:val="right"/>
      </w:pPr>
    </w:p>
    <w:p w:rsidR="008860A9" w:rsidRPr="006708AE" w:rsidRDefault="008860A9" w:rsidP="008860A9">
      <w:pPr>
        <w:autoSpaceDE w:val="0"/>
        <w:autoSpaceDN w:val="0"/>
        <w:adjustRightInd w:val="0"/>
        <w:ind w:firstLine="698"/>
        <w:jc w:val="right"/>
      </w:pPr>
      <w:r w:rsidRPr="006708AE">
        <w:t>УТВЕРЖДЕНО:</w:t>
      </w:r>
    </w:p>
    <w:p w:rsidR="008860A9" w:rsidRPr="001C6498" w:rsidRDefault="008860A9" w:rsidP="008860A9">
      <w:pPr>
        <w:autoSpaceDE w:val="0"/>
        <w:autoSpaceDN w:val="0"/>
        <w:adjustRightInd w:val="0"/>
        <w:ind w:firstLine="698"/>
        <w:jc w:val="right"/>
        <w:rPr>
          <w:bCs/>
        </w:rPr>
      </w:pPr>
      <w:r w:rsidRPr="001C6498">
        <w:rPr>
          <w:bCs/>
        </w:rPr>
        <w:t xml:space="preserve">Постановлением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Главы </w:t>
      </w:r>
      <w:r w:rsidRPr="001C6498">
        <w:rPr>
          <w:bCs/>
        </w:rPr>
        <w:t>администрации</w:t>
      </w:r>
    </w:p>
    <w:p w:rsidR="008860A9" w:rsidRPr="001C6498" w:rsidRDefault="008860A9" w:rsidP="008860A9">
      <w:pPr>
        <w:autoSpaceDE w:val="0"/>
        <w:autoSpaceDN w:val="0"/>
        <w:adjustRightInd w:val="0"/>
        <w:ind w:firstLine="698"/>
        <w:jc w:val="right"/>
        <w:rPr>
          <w:bCs/>
        </w:rPr>
      </w:pPr>
      <w:r w:rsidRPr="001C6498">
        <w:rPr>
          <w:bCs/>
        </w:rPr>
        <w:t>сельского поселения</w:t>
      </w:r>
    </w:p>
    <w:p w:rsidR="008860A9" w:rsidRPr="001C6498" w:rsidRDefault="008860A9" w:rsidP="008860A9">
      <w:pPr>
        <w:autoSpaceDE w:val="0"/>
        <w:autoSpaceDN w:val="0"/>
        <w:adjustRightInd w:val="0"/>
        <w:ind w:firstLine="698"/>
        <w:jc w:val="right"/>
      </w:pPr>
      <w:r>
        <w:rPr>
          <w:bCs/>
        </w:rPr>
        <w:t>от 08.10.2015 г. № 71-пг</w:t>
      </w:r>
    </w:p>
    <w:p w:rsidR="008860A9" w:rsidRPr="001C6498" w:rsidRDefault="008860A9" w:rsidP="008860A9">
      <w:pPr>
        <w:tabs>
          <w:tab w:val="left" w:pos="8145"/>
        </w:tabs>
        <w:autoSpaceDE w:val="0"/>
        <w:autoSpaceDN w:val="0"/>
        <w:adjustRightInd w:val="0"/>
        <w:ind w:firstLine="720"/>
        <w:jc w:val="both"/>
      </w:pPr>
      <w:r w:rsidRPr="001C6498">
        <w:tab/>
      </w:r>
    </w:p>
    <w:p w:rsidR="008860A9" w:rsidRPr="006708AE" w:rsidRDefault="008860A9" w:rsidP="008860A9">
      <w:pPr>
        <w:shd w:val="clear" w:color="auto" w:fill="FFFFFF"/>
        <w:spacing w:before="367" w:line="274" w:lineRule="exact"/>
        <w:ind w:left="14"/>
        <w:jc w:val="right"/>
        <w:rPr>
          <w:bCs/>
          <w:color w:val="000000"/>
          <w:w w:val="98"/>
        </w:rPr>
      </w:pPr>
      <w:r w:rsidRPr="006708AE">
        <w:rPr>
          <w:bCs/>
          <w:color w:val="000000"/>
          <w:w w:val="98"/>
        </w:rPr>
        <w:t>Приложение 2</w:t>
      </w:r>
    </w:p>
    <w:p w:rsidR="008860A9" w:rsidRPr="001C6498" w:rsidRDefault="008860A9" w:rsidP="008860A9">
      <w:pPr>
        <w:shd w:val="clear" w:color="auto" w:fill="FFFFFF"/>
        <w:spacing w:before="367" w:line="274" w:lineRule="exact"/>
        <w:ind w:left="14"/>
        <w:jc w:val="center"/>
      </w:pPr>
      <w:r w:rsidRPr="001C6498">
        <w:rPr>
          <w:b/>
          <w:bCs/>
          <w:color w:val="000000"/>
          <w:w w:val="98"/>
        </w:rPr>
        <w:t>Положение</w:t>
      </w:r>
    </w:p>
    <w:p w:rsidR="008860A9" w:rsidRPr="001C6498" w:rsidRDefault="008860A9" w:rsidP="008860A9">
      <w:pPr>
        <w:shd w:val="clear" w:color="auto" w:fill="FFFFFF"/>
        <w:spacing w:line="274" w:lineRule="exact"/>
        <w:ind w:right="432" w:firstLine="709"/>
        <w:jc w:val="center"/>
      </w:pPr>
      <w:r w:rsidRPr="001C6498">
        <w:rPr>
          <w:b/>
          <w:bCs/>
          <w:color w:val="000000"/>
          <w:spacing w:val="2"/>
          <w:w w:val="98"/>
        </w:rPr>
        <w:t xml:space="preserve">о комиссии по урегулированию конфликта интересов </w:t>
      </w:r>
      <w:r w:rsidRPr="001C6498">
        <w:rPr>
          <w:b/>
          <w:bCs/>
          <w:color w:val="000000"/>
          <w:spacing w:val="1"/>
          <w:w w:val="98"/>
        </w:rPr>
        <w:t xml:space="preserve">на муниципальной службе в администрации </w:t>
      </w:r>
      <w:r>
        <w:rPr>
          <w:b/>
          <w:bCs/>
          <w:color w:val="000000"/>
          <w:spacing w:val="1"/>
          <w:w w:val="98"/>
        </w:rPr>
        <w:t xml:space="preserve">Малышевского </w:t>
      </w:r>
      <w:r w:rsidRPr="001C6498">
        <w:rPr>
          <w:b/>
          <w:bCs/>
          <w:color w:val="000000"/>
          <w:spacing w:val="1"/>
          <w:w w:val="98"/>
        </w:rPr>
        <w:t>сельского поселения</w:t>
      </w:r>
    </w:p>
    <w:p w:rsidR="008860A9" w:rsidRPr="001C6498" w:rsidRDefault="008860A9" w:rsidP="008860A9">
      <w:pPr>
        <w:shd w:val="clear" w:color="auto" w:fill="FFFFFF"/>
        <w:spacing w:before="482"/>
        <w:ind w:left="29"/>
        <w:rPr>
          <w:b/>
          <w:bCs/>
          <w:color w:val="000000"/>
          <w:w w:val="98"/>
        </w:rPr>
      </w:pPr>
      <w:r w:rsidRPr="001C6498">
        <w:rPr>
          <w:b/>
          <w:bCs/>
          <w:color w:val="000000"/>
          <w:w w:val="98"/>
        </w:rPr>
        <w:t>1 .Общие положения</w:t>
      </w:r>
    </w:p>
    <w:p w:rsidR="008860A9" w:rsidRPr="001C6498" w:rsidRDefault="008860A9" w:rsidP="008860A9">
      <w:pPr>
        <w:shd w:val="clear" w:color="auto" w:fill="FFFFFF"/>
        <w:spacing w:line="274" w:lineRule="exact"/>
        <w:ind w:left="29" w:right="7" w:firstLine="713"/>
        <w:rPr>
          <w:color w:val="000000"/>
        </w:rPr>
      </w:pPr>
      <w:r w:rsidRPr="001C6498">
        <w:rPr>
          <w:color w:val="000000"/>
        </w:rPr>
        <w:t>1.1. Настоящим Положением в соответствии с п. 4 ст. 14.1 Федерального Закона "О</w:t>
      </w:r>
      <w:r w:rsidRPr="001C6498">
        <w:rPr>
          <w:color w:val="000000"/>
        </w:rPr>
        <w:br/>
        <w:t>муниципальной службе в Российской Федерации" от 02.03.2007 г. К25-Ф3, Федеральным</w:t>
      </w:r>
      <w:r w:rsidRPr="001C6498">
        <w:rPr>
          <w:color w:val="000000"/>
        </w:rPr>
        <w:br/>
        <w:t>законом "О противодействии коррупции" от 25.12.2008 г. N273-O3 определяется порядок</w:t>
      </w:r>
      <w:r w:rsidRPr="001C6498">
        <w:rPr>
          <w:color w:val="000000"/>
        </w:rPr>
        <w:br/>
        <w:t>образования   и  деятельности  комиссии   по  урегулированию  конфликта  интересов  на</w:t>
      </w:r>
      <w:r w:rsidRPr="001C6498">
        <w:rPr>
          <w:color w:val="000000"/>
        </w:rPr>
        <w:br/>
        <w:t xml:space="preserve">муниципальной службе в администрации </w:t>
      </w:r>
      <w:r>
        <w:rPr>
          <w:color w:val="000000"/>
        </w:rPr>
        <w:t xml:space="preserve">Малышевского </w:t>
      </w:r>
      <w:r w:rsidRPr="001C6498">
        <w:rPr>
          <w:color w:val="000000"/>
        </w:rPr>
        <w:t>сельского поселения (далее - Комиссия).</w:t>
      </w:r>
    </w:p>
    <w:p w:rsidR="008860A9" w:rsidRPr="001C6498" w:rsidRDefault="008860A9" w:rsidP="008860A9">
      <w:pPr>
        <w:shd w:val="clear" w:color="auto" w:fill="FFFFFF"/>
        <w:spacing w:line="274" w:lineRule="exact"/>
        <w:ind w:left="29" w:right="7" w:firstLine="713"/>
        <w:rPr>
          <w:color w:val="000000"/>
        </w:rPr>
      </w:pPr>
      <w:r w:rsidRPr="001C6498">
        <w:rPr>
          <w:color w:val="000000"/>
        </w:rPr>
        <w:t>1.2. Комиссия в своей деятельности руководствуется Конституцией Российской</w:t>
      </w:r>
      <w:r w:rsidRPr="001C6498">
        <w:rPr>
          <w:color w:val="000000"/>
        </w:rPr>
        <w:br/>
        <w:t>Федерации,  федеральным и областным законодательством о муниципальной службе,</w:t>
      </w:r>
      <w:r w:rsidRPr="001C6498">
        <w:rPr>
          <w:color w:val="000000"/>
        </w:rPr>
        <w:br/>
        <w:t xml:space="preserve">иными    нормативными    правовыми  актами,    Уставом    муниципального    образования  </w:t>
      </w:r>
      <w:r>
        <w:rPr>
          <w:color w:val="000000"/>
        </w:rPr>
        <w:t>Малышевское</w:t>
      </w:r>
      <w:r w:rsidRPr="001C6498">
        <w:rPr>
          <w:color w:val="000000"/>
        </w:rPr>
        <w:t xml:space="preserve"> сельское поселение Максатихинского района Тверской области, настоящим Положением.</w:t>
      </w:r>
    </w:p>
    <w:p w:rsidR="008860A9" w:rsidRPr="001C6498" w:rsidRDefault="008860A9" w:rsidP="008860A9">
      <w:pPr>
        <w:shd w:val="clear" w:color="auto" w:fill="FFFFFF"/>
        <w:spacing w:line="274" w:lineRule="exact"/>
        <w:ind w:left="29" w:right="7" w:firstLine="713"/>
        <w:rPr>
          <w:color w:val="000000"/>
        </w:rPr>
      </w:pPr>
      <w:r w:rsidRPr="001C6498">
        <w:rPr>
          <w:color w:val="000000"/>
        </w:rPr>
        <w:t>1.3. Основными задачами Комиссии являются:</w:t>
      </w:r>
    </w:p>
    <w:p w:rsidR="008860A9" w:rsidRPr="001C6498" w:rsidRDefault="008860A9" w:rsidP="008860A9">
      <w:pPr>
        <w:shd w:val="clear" w:color="auto" w:fill="FFFFFF"/>
        <w:spacing w:line="274" w:lineRule="exact"/>
        <w:ind w:left="29" w:right="7" w:firstLine="713"/>
        <w:rPr>
          <w:color w:val="000000"/>
        </w:rPr>
      </w:pPr>
      <w:r w:rsidRPr="001C6498">
        <w:rPr>
          <w:color w:val="000000"/>
        </w:rPr>
        <w:t xml:space="preserve">- содействие органам администрации </w:t>
      </w:r>
      <w:r>
        <w:rPr>
          <w:color w:val="000000"/>
        </w:rPr>
        <w:t xml:space="preserve">Малышевского </w:t>
      </w:r>
      <w:r w:rsidRPr="001C6498">
        <w:rPr>
          <w:color w:val="000000"/>
        </w:rPr>
        <w:t xml:space="preserve">сельского поселения в урегулировании конфликта интересов, способного привести к причинению вреда законным интересам граждан, организаций, общества, Российской Федерации, муниципального образования  </w:t>
      </w:r>
      <w:r>
        <w:rPr>
          <w:color w:val="000000"/>
        </w:rPr>
        <w:t>Малышевское</w:t>
      </w:r>
      <w:r w:rsidRPr="001C6498">
        <w:rPr>
          <w:color w:val="000000"/>
        </w:rPr>
        <w:t xml:space="preserve"> сельское поселение Максатихинского района Тверской области;</w:t>
      </w:r>
    </w:p>
    <w:p w:rsidR="008860A9" w:rsidRPr="001C6498" w:rsidRDefault="008860A9" w:rsidP="008860A9">
      <w:pPr>
        <w:shd w:val="clear" w:color="auto" w:fill="FFFFFF"/>
        <w:spacing w:line="274" w:lineRule="exact"/>
        <w:ind w:left="29" w:right="7" w:firstLine="713"/>
        <w:rPr>
          <w:color w:val="000000"/>
        </w:rPr>
      </w:pPr>
      <w:r w:rsidRPr="001C6498">
        <w:rPr>
          <w:color w:val="000000"/>
        </w:rPr>
        <w:t>- исключение   злоупотреблений   со   стороны   муниципальных   служащих   на</w:t>
      </w:r>
      <w:r w:rsidRPr="001C6498">
        <w:rPr>
          <w:color w:val="000000"/>
        </w:rPr>
        <w:br/>
        <w:t>муниципальной службе;</w:t>
      </w:r>
    </w:p>
    <w:p w:rsidR="008860A9" w:rsidRPr="001C6498" w:rsidRDefault="008860A9" w:rsidP="008860A9">
      <w:pPr>
        <w:shd w:val="clear" w:color="auto" w:fill="FFFFFF"/>
        <w:spacing w:line="274" w:lineRule="exact"/>
        <w:ind w:left="29" w:right="7" w:firstLine="713"/>
        <w:rPr>
          <w:color w:val="000000"/>
        </w:rPr>
      </w:pPr>
      <w:r w:rsidRPr="001C6498">
        <w:rPr>
          <w:color w:val="000000"/>
        </w:rPr>
        <w:t>- содействие противодействию коррупции.</w:t>
      </w:r>
      <w:r w:rsidRPr="001C6498">
        <w:rPr>
          <w:color w:val="000000"/>
        </w:rPr>
        <w:tab/>
      </w:r>
    </w:p>
    <w:p w:rsidR="008860A9" w:rsidRPr="001C6498" w:rsidRDefault="008860A9" w:rsidP="008860A9">
      <w:pPr>
        <w:shd w:val="clear" w:color="auto" w:fill="FFFFFF"/>
        <w:spacing w:line="274" w:lineRule="exact"/>
        <w:ind w:left="29" w:right="7" w:firstLine="713"/>
        <w:rPr>
          <w:color w:val="000000"/>
        </w:rPr>
      </w:pPr>
      <w:r w:rsidRPr="001C6498">
        <w:rPr>
          <w:color w:val="000000"/>
        </w:rPr>
        <w:t>1.4.</w:t>
      </w:r>
      <w:r w:rsidRPr="001C6498">
        <w:rPr>
          <w:color w:val="000000"/>
        </w:rPr>
        <w:tab/>
        <w:t>Комиссия рассматривает вопросы, связанные с соблюдением требований к</w:t>
      </w:r>
      <w:r w:rsidRPr="001C6498">
        <w:rPr>
          <w:color w:val="000000"/>
        </w:rPr>
        <w:br/>
        <w:t xml:space="preserve">служебному    поведению    и    урегулированием    конфликта    интересов    в    отношении муниципальных  служащих, замещающих должности муниципальной службы (далее -  должности муниципальной службы) в администрации </w:t>
      </w:r>
      <w:r>
        <w:rPr>
          <w:color w:val="000000"/>
        </w:rPr>
        <w:t xml:space="preserve">Малышевского </w:t>
      </w:r>
      <w:r w:rsidRPr="001C6498">
        <w:rPr>
          <w:color w:val="000000"/>
        </w:rPr>
        <w:t>сельского поселения.</w:t>
      </w:r>
    </w:p>
    <w:p w:rsidR="008860A9" w:rsidRPr="001C6498" w:rsidRDefault="008860A9" w:rsidP="008860A9">
      <w:pPr>
        <w:shd w:val="clear" w:color="auto" w:fill="FFFFFF"/>
        <w:spacing w:before="382"/>
        <w:ind w:right="22"/>
        <w:rPr>
          <w:b/>
          <w:bCs/>
          <w:color w:val="000000"/>
          <w:spacing w:val="2"/>
          <w:w w:val="98"/>
        </w:rPr>
      </w:pPr>
      <w:r w:rsidRPr="001C6498">
        <w:rPr>
          <w:b/>
          <w:bCs/>
          <w:color w:val="000000"/>
          <w:spacing w:val="2"/>
          <w:w w:val="98"/>
        </w:rPr>
        <w:t>2. Порядок образования Комиссии</w:t>
      </w:r>
    </w:p>
    <w:p w:rsidR="008860A9" w:rsidRPr="001C6498" w:rsidRDefault="008860A9" w:rsidP="008860A9">
      <w:pPr>
        <w:shd w:val="clear" w:color="auto" w:fill="FFFFFF"/>
        <w:spacing w:line="274" w:lineRule="exact"/>
        <w:ind w:right="7" w:firstLine="708"/>
        <w:rPr>
          <w:color w:val="000000"/>
          <w:spacing w:val="2"/>
        </w:rPr>
      </w:pPr>
      <w:r w:rsidRPr="001C6498">
        <w:rPr>
          <w:color w:val="000000"/>
          <w:spacing w:val="2"/>
        </w:rPr>
        <w:t>2.1.</w:t>
      </w:r>
      <w:r w:rsidRPr="001C6498">
        <w:rPr>
          <w:color w:val="000000"/>
          <w:spacing w:val="2"/>
        </w:rPr>
        <w:tab/>
      </w:r>
      <w:proofErr w:type="gramStart"/>
      <w:r w:rsidRPr="001C6498">
        <w:rPr>
          <w:color w:val="000000"/>
          <w:spacing w:val="2"/>
        </w:rPr>
        <w:t>В   состав   Комиссии   входят  представитель  нанимателя   (работодатель)   и уполномоченные   им   муниципальные   служащие   кадровой    службы,   юридического (правового)   подразделения  и  подразделения,   в  котором  муниципальный   служащий, являющийся   стороной   конфликта   интересов,   замещает   должность   муниципальной службы,   а   также   представители   научных   и   образовательных   учреждений,   других организаций, приглашаемые в качестве независимых экспертов по вопросам, связанным с муниципальной службой, без указания персональных данных экспертов.</w:t>
      </w:r>
      <w:proofErr w:type="gramEnd"/>
    </w:p>
    <w:p w:rsidR="008860A9" w:rsidRPr="001C6498" w:rsidRDefault="008860A9" w:rsidP="008860A9">
      <w:pPr>
        <w:shd w:val="clear" w:color="auto" w:fill="FFFFFF"/>
        <w:spacing w:line="274" w:lineRule="exact"/>
        <w:ind w:left="29" w:right="7" w:firstLine="713"/>
        <w:rPr>
          <w:color w:val="000000"/>
          <w:spacing w:val="2"/>
        </w:rPr>
      </w:pPr>
      <w:r w:rsidRPr="001C6498">
        <w:rPr>
          <w:color w:val="000000"/>
          <w:spacing w:val="2"/>
        </w:rPr>
        <w:lastRenderedPageBreak/>
        <w:t xml:space="preserve">2.2. Положение о комиссии, состав Комиссии утверждается постановлением Главы администрации </w:t>
      </w:r>
      <w:r>
        <w:rPr>
          <w:color w:val="000000"/>
          <w:spacing w:val="2"/>
        </w:rPr>
        <w:t xml:space="preserve">Малышевского </w:t>
      </w:r>
      <w:r w:rsidRPr="001C6498">
        <w:rPr>
          <w:color w:val="000000"/>
          <w:spacing w:val="2"/>
        </w:rPr>
        <w:t>сельского поселения.</w:t>
      </w:r>
      <w:r w:rsidRPr="001C6498">
        <w:rPr>
          <w:color w:val="000000"/>
          <w:spacing w:val="2"/>
        </w:rPr>
        <w:tab/>
      </w:r>
      <w:r w:rsidRPr="001C6498">
        <w:rPr>
          <w:color w:val="000000"/>
          <w:spacing w:val="2"/>
        </w:rPr>
        <w:tab/>
        <w:t>.</w:t>
      </w:r>
    </w:p>
    <w:p w:rsidR="008860A9" w:rsidRPr="001C6498" w:rsidRDefault="008860A9" w:rsidP="008860A9">
      <w:pPr>
        <w:shd w:val="clear" w:color="auto" w:fill="FFFFFF"/>
        <w:spacing w:line="274" w:lineRule="exact"/>
        <w:ind w:left="29" w:right="7" w:firstLine="713"/>
        <w:rPr>
          <w:color w:val="000000"/>
          <w:spacing w:val="2"/>
        </w:rPr>
      </w:pPr>
      <w:r w:rsidRPr="001C6498">
        <w:rPr>
          <w:color w:val="000000"/>
          <w:spacing w:val="2"/>
        </w:rPr>
        <w:t>2.3. Комиссия состоит из председателя, заместителя председателя, секретаря и</w:t>
      </w:r>
      <w:r w:rsidRPr="001C6498">
        <w:rPr>
          <w:color w:val="000000"/>
          <w:spacing w:val="2"/>
        </w:rPr>
        <w:br/>
        <w:t>членов  комиссии.  Все  члены Комиссии  при  принятии решений  обладают равными</w:t>
      </w:r>
      <w:r w:rsidRPr="001C6498">
        <w:rPr>
          <w:color w:val="000000"/>
          <w:spacing w:val="2"/>
        </w:rPr>
        <w:br/>
        <w:t>правами.</w:t>
      </w:r>
    </w:p>
    <w:p w:rsidR="008860A9" w:rsidRPr="001C6498" w:rsidRDefault="008860A9" w:rsidP="008860A9">
      <w:pPr>
        <w:shd w:val="clear" w:color="auto" w:fill="FFFFFF"/>
        <w:spacing w:line="274" w:lineRule="exact"/>
        <w:ind w:left="29" w:right="7" w:firstLine="713"/>
        <w:rPr>
          <w:color w:val="000000"/>
          <w:spacing w:val="2"/>
        </w:rPr>
      </w:pPr>
    </w:p>
    <w:p w:rsidR="008860A9" w:rsidRPr="001C6498" w:rsidRDefault="008860A9" w:rsidP="008860A9">
      <w:pPr>
        <w:shd w:val="clear" w:color="auto" w:fill="FFFFFF"/>
        <w:ind w:left="50"/>
      </w:pPr>
      <w:r w:rsidRPr="001C6498">
        <w:rPr>
          <w:b/>
          <w:bCs/>
          <w:color w:val="000000"/>
        </w:rPr>
        <w:t>3. Порядок работы Комиссии</w:t>
      </w:r>
      <w:r w:rsidRPr="001C6498">
        <w:tab/>
      </w:r>
      <w:r w:rsidRPr="001C6498">
        <w:tab/>
      </w:r>
      <w:r w:rsidRPr="001C6498">
        <w:tab/>
      </w:r>
      <w:r w:rsidRPr="001C6498">
        <w:tab/>
      </w:r>
      <w:r w:rsidRPr="001C6498">
        <w:tab/>
      </w:r>
      <w:r w:rsidRPr="001C6498">
        <w:tab/>
      </w:r>
      <w:r w:rsidRPr="001C6498">
        <w:tab/>
      </w:r>
      <w:r w:rsidRPr="001C6498">
        <w:tab/>
      </w:r>
      <w:r w:rsidRPr="001C6498">
        <w:tab/>
      </w:r>
      <w:r w:rsidRPr="001C6498">
        <w:rPr>
          <w:color w:val="000000"/>
          <w:spacing w:val="-7"/>
        </w:rPr>
        <w:t>3.1.</w:t>
      </w:r>
      <w:r w:rsidRPr="001C6498">
        <w:rPr>
          <w:color w:val="000000"/>
        </w:rPr>
        <w:tab/>
        <w:t>Основаниями для проведения заседания комиссии являются:</w:t>
      </w:r>
    </w:p>
    <w:p w:rsidR="008860A9" w:rsidRPr="001C6498" w:rsidRDefault="008860A9" w:rsidP="008860A9">
      <w:pPr>
        <w:shd w:val="clear" w:color="auto" w:fill="FFFFFF"/>
        <w:tabs>
          <w:tab w:val="left" w:pos="1008"/>
          <w:tab w:val="left" w:pos="5861"/>
        </w:tabs>
        <w:spacing w:line="274" w:lineRule="exact"/>
        <w:ind w:left="763"/>
      </w:pPr>
      <w:r w:rsidRPr="001C6498">
        <w:rPr>
          <w:color w:val="000000"/>
          <w:spacing w:val="-11"/>
        </w:rPr>
        <w:t>а)</w:t>
      </w:r>
      <w:r w:rsidRPr="001C6498">
        <w:rPr>
          <w:color w:val="000000"/>
        </w:rPr>
        <w:tab/>
      </w:r>
      <w:r w:rsidRPr="001C6498">
        <w:rPr>
          <w:color w:val="000000"/>
          <w:spacing w:val="-2"/>
        </w:rPr>
        <w:t>информация свидетельствующая:</w:t>
      </w:r>
      <w:r w:rsidRPr="001C6498">
        <w:rPr>
          <w:color w:val="000000"/>
        </w:rPr>
        <w:tab/>
        <w:t>.</w:t>
      </w:r>
    </w:p>
    <w:p w:rsidR="008860A9" w:rsidRPr="001C6498" w:rsidRDefault="008860A9" w:rsidP="00886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4" w:lineRule="exact"/>
        <w:ind w:left="420" w:hanging="360"/>
        <w:rPr>
          <w:color w:val="000000"/>
        </w:rPr>
      </w:pPr>
      <w:r w:rsidRPr="001C6498">
        <w:rPr>
          <w:color w:val="000000"/>
          <w:spacing w:val="2"/>
        </w:rPr>
        <w:t xml:space="preserve">о представлении муниципальным служащим недостоверных или неполных сведений, о </w:t>
      </w:r>
      <w:r w:rsidRPr="001C6498">
        <w:rPr>
          <w:color w:val="000000"/>
        </w:rPr>
        <w:t>доходах, об имуществе и обязательствах имущественного характера;</w:t>
      </w:r>
    </w:p>
    <w:p w:rsidR="008860A9" w:rsidRPr="001C6498" w:rsidRDefault="008860A9" w:rsidP="00886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4" w:lineRule="exact"/>
        <w:ind w:left="420" w:hanging="360"/>
        <w:rPr>
          <w:color w:val="000000"/>
        </w:rPr>
      </w:pPr>
      <w:r w:rsidRPr="001C6498">
        <w:rPr>
          <w:color w:val="000000"/>
          <w:spacing w:val="5"/>
        </w:rPr>
        <w:t xml:space="preserve">о несоблюдении муниципальным служащим требований к служебному поведению и </w:t>
      </w:r>
      <w:r w:rsidRPr="001C6498">
        <w:rPr>
          <w:color w:val="000000"/>
        </w:rPr>
        <w:t>(или) требований об урегулировании конфликта интересов;</w:t>
      </w:r>
    </w:p>
    <w:p w:rsidR="008860A9" w:rsidRPr="001C6498" w:rsidRDefault="008860A9" w:rsidP="008860A9">
      <w:pPr>
        <w:shd w:val="clear" w:color="auto" w:fill="FFFFFF"/>
        <w:tabs>
          <w:tab w:val="left" w:pos="1094"/>
        </w:tabs>
        <w:spacing w:line="274" w:lineRule="exact"/>
        <w:ind w:left="50" w:firstLine="706"/>
      </w:pPr>
      <w:proofErr w:type="gramStart"/>
      <w:r w:rsidRPr="001C6498">
        <w:rPr>
          <w:color w:val="000000"/>
          <w:spacing w:val="-12"/>
        </w:rPr>
        <w:t>б)</w:t>
      </w:r>
      <w:r w:rsidRPr="001C6498">
        <w:rPr>
          <w:color w:val="000000"/>
        </w:rPr>
        <w:tab/>
      </w:r>
      <w:r w:rsidRPr="001C6498">
        <w:rPr>
          <w:color w:val="000000"/>
          <w:spacing w:val="6"/>
        </w:rPr>
        <w:t>поступившее в  подразделение кадровой службы муниципального органа по</w:t>
      </w:r>
      <w:r w:rsidRPr="001C6498">
        <w:rPr>
          <w:color w:val="000000"/>
          <w:spacing w:val="6"/>
        </w:rPr>
        <w:br/>
      </w:r>
      <w:r w:rsidRPr="001C6498">
        <w:rPr>
          <w:color w:val="000000"/>
        </w:rPr>
        <w:t>профилактике   коррупционных   и   иных   правонарушений   либо   должностному   лицу</w:t>
      </w:r>
      <w:r w:rsidRPr="001C6498">
        <w:rPr>
          <w:color w:val="000000"/>
        </w:rPr>
        <w:br/>
      </w:r>
      <w:r w:rsidRPr="001C6498">
        <w:rPr>
          <w:color w:val="000000"/>
          <w:spacing w:val="5"/>
        </w:rPr>
        <w:t>кадровой службы муниципального органа, ответственному за работу по профилактике</w:t>
      </w:r>
      <w:r w:rsidRPr="001C6498">
        <w:rPr>
          <w:color w:val="000000"/>
          <w:spacing w:val="5"/>
        </w:rPr>
        <w:br/>
      </w:r>
      <w:r w:rsidRPr="001C6498">
        <w:rPr>
          <w:color w:val="000000"/>
          <w:spacing w:val="-1"/>
        </w:rPr>
        <w:t>коррупционных   и   иных   правонарушений,   в   порядке,   установленном   нормативным</w:t>
      </w:r>
      <w:r w:rsidRPr="001C6498">
        <w:rPr>
          <w:color w:val="000000"/>
          <w:spacing w:val="-1"/>
        </w:rPr>
        <w:br/>
        <w:t>правовым актом органа местного самоуправления:</w:t>
      </w:r>
      <w:proofErr w:type="gramEnd"/>
    </w:p>
    <w:p w:rsidR="008860A9" w:rsidRPr="001C6498" w:rsidRDefault="008860A9" w:rsidP="008860A9">
      <w:pPr>
        <w:shd w:val="clear" w:color="auto" w:fill="FFFFFF"/>
        <w:spacing w:line="274" w:lineRule="exact"/>
        <w:ind w:left="29" w:right="7" w:firstLine="713"/>
      </w:pPr>
      <w:proofErr w:type="gramStart"/>
      <w:r w:rsidRPr="001C6498">
        <w:rPr>
          <w:color w:val="000000"/>
          <w:spacing w:val="3"/>
        </w:rPr>
        <w:t xml:space="preserve">обращение гражданина, замещавшего в муниципальном органе должность </w:t>
      </w:r>
      <w:r w:rsidRPr="001C6498">
        <w:rPr>
          <w:color w:val="000000"/>
          <w:spacing w:val="10"/>
        </w:rPr>
        <w:t xml:space="preserve">муниципальной службы, включенную в перечень должностей, утвержденный </w:t>
      </w:r>
      <w:r w:rsidRPr="001C6498">
        <w:rPr>
          <w:color w:val="000000"/>
          <w:spacing w:val="2"/>
        </w:rPr>
        <w:t xml:space="preserve">нормативным правовым актом органа местного самоуправления, о даче согласия на </w:t>
      </w:r>
      <w:r w:rsidRPr="001C6498">
        <w:rPr>
          <w:color w:val="000000"/>
          <w:spacing w:val="5"/>
        </w:rPr>
        <w:t xml:space="preserve">замещение должности в коммерческой или некоммерческой организации либо на </w:t>
      </w:r>
      <w:r w:rsidRPr="001C6498">
        <w:rPr>
          <w:color w:val="000000"/>
        </w:rPr>
        <w:t xml:space="preserve">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</w:t>
      </w:r>
      <w:r w:rsidRPr="001C6498">
        <w:rPr>
          <w:color w:val="000000"/>
          <w:spacing w:val="2"/>
        </w:rPr>
        <w:t>этой организацией входили в его должностные (служебные) обязанности, до истечения</w:t>
      </w:r>
      <w:proofErr w:type="gramEnd"/>
      <w:r w:rsidRPr="001C6498">
        <w:rPr>
          <w:color w:val="000000"/>
          <w:spacing w:val="2"/>
        </w:rPr>
        <w:t xml:space="preserve"> </w:t>
      </w:r>
      <w:r w:rsidRPr="001C6498">
        <w:rPr>
          <w:color w:val="000000"/>
        </w:rPr>
        <w:t>двух лет со дня увольнения с муниципальной службы;</w:t>
      </w:r>
    </w:p>
    <w:p w:rsidR="008860A9" w:rsidRDefault="008860A9" w:rsidP="008860A9">
      <w:pPr>
        <w:shd w:val="clear" w:color="auto" w:fill="FFFFFF"/>
        <w:spacing w:before="7" w:line="274" w:lineRule="exact"/>
        <w:ind w:left="29" w:right="14" w:firstLine="720"/>
        <w:rPr>
          <w:color w:val="000000"/>
        </w:rPr>
      </w:pPr>
      <w:r w:rsidRPr="001C6498">
        <w:rPr>
          <w:color w:val="000000"/>
          <w:spacing w:val="-1"/>
        </w:rPr>
        <w:t xml:space="preserve">заявление муниципального служащего о невозможности по объективным причинам </w:t>
      </w:r>
      <w:r w:rsidRPr="001C6498">
        <w:rPr>
          <w:color w:val="000000"/>
          <w:spacing w:val="6"/>
        </w:rPr>
        <w:t xml:space="preserve">представить сведения о доходах, об имуществе и обязательствах имущественного </w:t>
      </w:r>
      <w:r w:rsidRPr="001C6498">
        <w:rPr>
          <w:color w:val="000000"/>
        </w:rPr>
        <w:t>характера своих супруги (супруга) и несовершеннолетних детей;</w:t>
      </w:r>
    </w:p>
    <w:p w:rsidR="008860A9" w:rsidRPr="001C6498" w:rsidRDefault="008860A9" w:rsidP="008860A9">
      <w:pPr>
        <w:shd w:val="clear" w:color="auto" w:fill="FFFFFF"/>
        <w:spacing w:before="7" w:line="274" w:lineRule="exact"/>
        <w:ind w:left="29" w:right="14" w:firstLine="720"/>
      </w:pPr>
      <w:proofErr w:type="gramStart"/>
      <w:r>
        <w:rPr>
          <w:color w:val="000000"/>
        </w:rPr>
        <w:t>заявление муниципального служащего о невозможности выполнить требования Федерального закона от 7 мая 2013 г. № 79-ФЗ « О запрете отдельным категориям лиц открывать и иметь счета (вклады), хранить наличные 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>
        <w:rPr>
          <w:color w:val="000000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супруга (супруги) и несовершеннолетних детей;</w:t>
      </w:r>
    </w:p>
    <w:p w:rsidR="008860A9" w:rsidRDefault="008860A9" w:rsidP="008860A9">
      <w:pPr>
        <w:shd w:val="clear" w:color="auto" w:fill="FFFFFF"/>
        <w:tabs>
          <w:tab w:val="left" w:pos="1008"/>
        </w:tabs>
        <w:spacing w:line="274" w:lineRule="exact"/>
        <w:ind w:left="29" w:firstLine="713"/>
        <w:rPr>
          <w:color w:val="000000"/>
        </w:rPr>
      </w:pPr>
      <w:r w:rsidRPr="001C6498">
        <w:rPr>
          <w:color w:val="000000"/>
          <w:spacing w:val="-11"/>
        </w:rPr>
        <w:t>в)</w:t>
      </w:r>
      <w:r w:rsidRPr="001C6498">
        <w:rPr>
          <w:color w:val="000000"/>
        </w:rPr>
        <w:tab/>
        <w:t xml:space="preserve">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</w:t>
      </w:r>
      <w:r w:rsidRPr="001C6498">
        <w:rPr>
          <w:color w:val="000000"/>
          <w:spacing w:val="-1"/>
        </w:rPr>
        <w:t>служебному поведению и (или) требований об урегулировании конфликта интересов</w:t>
      </w:r>
      <w:proofErr w:type="gramStart"/>
      <w:r w:rsidRPr="001C6498">
        <w:rPr>
          <w:color w:val="000000"/>
          <w:spacing w:val="-1"/>
        </w:rPr>
        <w:t xml:space="preserve"> Л</w:t>
      </w:r>
      <w:proofErr w:type="gramEnd"/>
      <w:r w:rsidRPr="001C6498">
        <w:rPr>
          <w:color w:val="000000"/>
          <w:spacing w:val="-1"/>
        </w:rPr>
        <w:t xml:space="preserve">ибо </w:t>
      </w:r>
      <w:r w:rsidRPr="001C6498">
        <w:rPr>
          <w:color w:val="000000"/>
        </w:rPr>
        <w:t>осуществления в муниципальном органе мер по предупреждению коррупции.</w:t>
      </w:r>
    </w:p>
    <w:p w:rsidR="008860A9" w:rsidRPr="001C6498" w:rsidRDefault="008860A9" w:rsidP="008860A9">
      <w:pPr>
        <w:shd w:val="clear" w:color="auto" w:fill="FFFFFF"/>
        <w:tabs>
          <w:tab w:val="left" w:pos="1008"/>
        </w:tabs>
        <w:spacing w:line="274" w:lineRule="exact"/>
        <w:ind w:left="29" w:firstLine="713"/>
      </w:pPr>
      <w:proofErr w:type="gramStart"/>
      <w:r>
        <w:rPr>
          <w:color w:val="000000"/>
        </w:rPr>
        <w:t>г) поступившее в соответствие с частью 4 статьи 12 Федерального закона от 25 декабря 2008 г. № 273-ФЗ «О противодействии коррупции» и статьей 61.1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 в муниципальном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</w:t>
      </w:r>
      <w:r>
        <w:rPr>
          <w:color w:val="000000"/>
        </w:rPr>
        <w:lastRenderedPageBreak/>
        <w:t>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>
        <w:rPr>
          <w:color w:val="000000"/>
        </w:rPr>
        <w:t xml:space="preserve"> договора в коммерческой или некоммерческой организации комиссией не рассматривался.</w:t>
      </w:r>
    </w:p>
    <w:p w:rsidR="008860A9" w:rsidRPr="001C6498" w:rsidRDefault="008860A9" w:rsidP="008860A9">
      <w:pPr>
        <w:shd w:val="clear" w:color="auto" w:fill="FFFFFF"/>
        <w:tabs>
          <w:tab w:val="left" w:pos="1188"/>
        </w:tabs>
        <w:spacing w:line="274" w:lineRule="exact"/>
        <w:ind w:left="29" w:firstLine="713"/>
      </w:pPr>
      <w:r w:rsidRPr="001C6498">
        <w:rPr>
          <w:color w:val="000000"/>
          <w:spacing w:val="-8"/>
        </w:rPr>
        <w:t>3.2.</w:t>
      </w:r>
      <w:r w:rsidRPr="001C6498">
        <w:rPr>
          <w:color w:val="000000"/>
        </w:rPr>
        <w:tab/>
      </w:r>
      <w:r w:rsidRPr="001C6498">
        <w:rPr>
          <w:color w:val="000000"/>
          <w:spacing w:val="5"/>
        </w:rPr>
        <w:t>Информация, указанная в пункте 3.1  настоящего Положения, должна быть</w:t>
      </w:r>
      <w:r w:rsidRPr="001C6498">
        <w:rPr>
          <w:color w:val="000000"/>
          <w:spacing w:val="5"/>
        </w:rPr>
        <w:br/>
      </w:r>
      <w:r w:rsidRPr="001C6498">
        <w:rPr>
          <w:color w:val="000000"/>
        </w:rPr>
        <w:t>представлена в письменном виде, и содержать следующие сведения:</w:t>
      </w:r>
    </w:p>
    <w:p w:rsidR="008860A9" w:rsidRPr="001C6498" w:rsidRDefault="008860A9" w:rsidP="008860A9">
      <w:pPr>
        <w:shd w:val="clear" w:color="auto" w:fill="FFFFFF"/>
        <w:tabs>
          <w:tab w:val="left" w:pos="1080"/>
        </w:tabs>
        <w:spacing w:line="274" w:lineRule="exact"/>
        <w:ind w:left="22" w:firstLine="713"/>
      </w:pPr>
      <w:r w:rsidRPr="001C6498">
        <w:rPr>
          <w:color w:val="000000"/>
          <w:spacing w:val="-10"/>
        </w:rPr>
        <w:t>а)</w:t>
      </w:r>
      <w:r w:rsidRPr="001C6498">
        <w:rPr>
          <w:color w:val="000000"/>
        </w:rPr>
        <w:tab/>
        <w:t>фамилию,   имя,   отчество   муниципального   служащего   и   замещаемую   им</w:t>
      </w:r>
      <w:r w:rsidRPr="001C6498">
        <w:rPr>
          <w:color w:val="000000"/>
        </w:rPr>
        <w:br/>
        <w:t>должность муниципальной службы;</w:t>
      </w:r>
    </w:p>
    <w:p w:rsidR="008860A9" w:rsidRPr="001C6498" w:rsidRDefault="008860A9" w:rsidP="008860A9">
      <w:pPr>
        <w:shd w:val="clear" w:color="auto" w:fill="FFFFFF"/>
        <w:tabs>
          <w:tab w:val="left" w:pos="1080"/>
        </w:tabs>
        <w:spacing w:line="274" w:lineRule="exact"/>
        <w:ind w:left="22" w:firstLine="713"/>
      </w:pPr>
      <w:r w:rsidRPr="001C6498">
        <w:rPr>
          <w:color w:val="000000"/>
          <w:spacing w:val="-8"/>
        </w:rPr>
        <w:t>б)</w:t>
      </w:r>
      <w:r w:rsidRPr="001C6498">
        <w:rPr>
          <w:color w:val="000000"/>
        </w:rPr>
        <w:tab/>
      </w:r>
      <w:r w:rsidRPr="001C6498">
        <w:rPr>
          <w:color w:val="000000"/>
          <w:spacing w:val="1"/>
        </w:rPr>
        <w:t>описание  нарушения  муниципальным  служащим  требований  к  служебному</w:t>
      </w:r>
      <w:r w:rsidRPr="001C6498">
        <w:rPr>
          <w:color w:val="000000"/>
          <w:spacing w:val="1"/>
        </w:rPr>
        <w:br/>
      </w:r>
      <w:r w:rsidRPr="001C6498">
        <w:rPr>
          <w:color w:val="000000"/>
          <w:spacing w:val="7"/>
        </w:rPr>
        <w:t>поведению или</w:t>
      </w:r>
      <w:proofErr w:type="gramStart"/>
      <w:r w:rsidRPr="001C6498">
        <w:rPr>
          <w:color w:val="000000"/>
          <w:spacing w:val="7"/>
        </w:rPr>
        <w:t>.</w:t>
      </w:r>
      <w:proofErr w:type="gramEnd"/>
      <w:r w:rsidRPr="001C6498">
        <w:rPr>
          <w:color w:val="000000"/>
          <w:spacing w:val="7"/>
        </w:rPr>
        <w:t xml:space="preserve"> </w:t>
      </w:r>
      <w:proofErr w:type="gramStart"/>
      <w:r w:rsidRPr="001C6498">
        <w:rPr>
          <w:color w:val="000000"/>
          <w:spacing w:val="7"/>
        </w:rPr>
        <w:t>п</w:t>
      </w:r>
      <w:proofErr w:type="gramEnd"/>
      <w:r w:rsidRPr="001C6498">
        <w:rPr>
          <w:color w:val="000000"/>
          <w:spacing w:val="7"/>
        </w:rPr>
        <w:t>ризнаков личной заинтересованности, которая приводит или может</w:t>
      </w:r>
    </w:p>
    <w:p w:rsidR="008860A9" w:rsidRPr="001C6498" w:rsidRDefault="008860A9" w:rsidP="008860A9">
      <w:pPr>
        <w:shd w:val="clear" w:color="auto" w:fill="FFFFFF"/>
        <w:tabs>
          <w:tab w:val="left" w:pos="4651"/>
          <w:tab w:val="left" w:pos="6804"/>
        </w:tabs>
        <w:spacing w:before="29"/>
        <w:ind w:left="22"/>
      </w:pPr>
      <w:r w:rsidRPr="001C6498">
        <w:rPr>
          <w:color w:val="000000"/>
          <w:spacing w:val="-3"/>
        </w:rPr>
        <w:t xml:space="preserve">привести к конфликту интересов;      </w:t>
      </w:r>
    </w:p>
    <w:p w:rsidR="008860A9" w:rsidRPr="001C6498" w:rsidRDefault="008860A9" w:rsidP="008860A9">
      <w:pPr>
        <w:shd w:val="clear" w:color="auto" w:fill="FFFFFF"/>
        <w:tabs>
          <w:tab w:val="left" w:pos="979"/>
        </w:tabs>
        <w:spacing w:line="274" w:lineRule="exact"/>
        <w:ind w:left="734"/>
      </w:pPr>
      <w:r w:rsidRPr="001C6498">
        <w:rPr>
          <w:color w:val="000000"/>
          <w:spacing w:val="-8"/>
        </w:rPr>
        <w:t>в)</w:t>
      </w:r>
      <w:r w:rsidRPr="001C6498">
        <w:rPr>
          <w:color w:val="000000"/>
        </w:rPr>
        <w:tab/>
        <w:t>данные об источнике информации.</w:t>
      </w:r>
    </w:p>
    <w:p w:rsidR="008860A9" w:rsidRPr="001C6498" w:rsidRDefault="008860A9" w:rsidP="008860A9">
      <w:pPr>
        <w:shd w:val="clear" w:color="auto" w:fill="FFFFFF"/>
        <w:spacing w:line="274" w:lineRule="exact"/>
        <w:ind w:left="14" w:right="29" w:firstLine="694"/>
      </w:pPr>
      <w:r w:rsidRPr="001C6498">
        <w:rPr>
          <w:color w:val="000000"/>
          <w:spacing w:val="16"/>
        </w:rPr>
        <w:t xml:space="preserve"> 3.3. В Комиссию могут быть представлены материалы, подтверждающие </w:t>
      </w:r>
      <w:r w:rsidRPr="001C6498">
        <w:rPr>
          <w:color w:val="000000"/>
        </w:rPr>
        <w:t xml:space="preserve">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</w:t>
      </w:r>
      <w:r w:rsidRPr="001C6498">
        <w:rPr>
          <w:color w:val="000000"/>
          <w:spacing w:val="-3"/>
        </w:rPr>
        <w:t>интересов.</w:t>
      </w:r>
    </w:p>
    <w:p w:rsidR="008860A9" w:rsidRPr="001C6498" w:rsidRDefault="008860A9" w:rsidP="008860A9">
      <w:pPr>
        <w:shd w:val="clear" w:color="auto" w:fill="FFFFFF"/>
        <w:tabs>
          <w:tab w:val="left" w:pos="5256"/>
        </w:tabs>
        <w:spacing w:line="274" w:lineRule="exact"/>
        <w:ind w:left="14" w:right="43" w:firstLine="713"/>
      </w:pPr>
      <w:r w:rsidRPr="001C6498">
        <w:rPr>
          <w:color w:val="000000"/>
        </w:rPr>
        <w:t>3.4, Комиссия не рассматривает сообщения о преступлениях и административных</w:t>
      </w:r>
      <w:r w:rsidRPr="001C6498">
        <w:rPr>
          <w:color w:val="000000"/>
        </w:rPr>
        <w:br/>
      </w:r>
      <w:r w:rsidRPr="001C6498">
        <w:rPr>
          <w:color w:val="000000"/>
          <w:spacing w:val="2"/>
        </w:rPr>
        <w:t>правонарушениях, а также анонимные обращения, не проводит проверки по фактам</w:t>
      </w:r>
      <w:r w:rsidRPr="001C6498">
        <w:rPr>
          <w:color w:val="000000"/>
          <w:spacing w:val="2"/>
        </w:rPr>
        <w:br/>
      </w:r>
      <w:r w:rsidRPr="001C6498">
        <w:rPr>
          <w:color w:val="000000"/>
          <w:spacing w:val="-2"/>
        </w:rPr>
        <w:t xml:space="preserve">нарушения служебной дисциплины.   </w:t>
      </w:r>
    </w:p>
    <w:p w:rsidR="008860A9" w:rsidRPr="001C6498" w:rsidRDefault="008860A9" w:rsidP="008860A9">
      <w:pPr>
        <w:shd w:val="clear" w:color="auto" w:fill="FFFFFF"/>
        <w:spacing w:line="274" w:lineRule="exact"/>
        <w:ind w:left="7" w:right="36" w:firstLine="701"/>
      </w:pPr>
      <w:r w:rsidRPr="001C6498">
        <w:rPr>
          <w:color w:val="000000"/>
        </w:rPr>
        <w:t xml:space="preserve">3.5. Председатель комиссии в 3-дневный срок со дня поступления информации, указанной в пункте 3.1 настоящего Положения, выносит решение о проведении проверки </w:t>
      </w:r>
      <w:r w:rsidRPr="001C6498">
        <w:rPr>
          <w:color w:val="000000"/>
          <w:spacing w:val="9"/>
        </w:rPr>
        <w:t xml:space="preserve">этой информации, в том числе материалов, указанных в пункте 3.3 настоящего </w:t>
      </w:r>
      <w:r w:rsidRPr="001C6498">
        <w:rPr>
          <w:color w:val="000000"/>
          <w:spacing w:val="-4"/>
        </w:rPr>
        <w:t>Положения.</w:t>
      </w:r>
    </w:p>
    <w:p w:rsidR="008860A9" w:rsidRPr="001C6498" w:rsidRDefault="008860A9" w:rsidP="008860A9">
      <w:pPr>
        <w:shd w:val="clear" w:color="auto" w:fill="FFFFFF"/>
        <w:tabs>
          <w:tab w:val="left" w:pos="5594"/>
        </w:tabs>
        <w:spacing w:line="274" w:lineRule="exact"/>
        <w:ind w:left="7" w:right="43" w:firstLine="713"/>
      </w:pPr>
      <w:r w:rsidRPr="001C6498">
        <w:rPr>
          <w:color w:val="000000"/>
          <w:spacing w:val="4"/>
        </w:rPr>
        <w:t>Проверка информации и материалов осуществляется в месячный срок со дня</w:t>
      </w:r>
      <w:r w:rsidRPr="001C6498">
        <w:rPr>
          <w:color w:val="000000"/>
          <w:spacing w:val="4"/>
        </w:rPr>
        <w:br/>
      </w:r>
      <w:r w:rsidRPr="001C6498">
        <w:rPr>
          <w:color w:val="000000"/>
          <w:spacing w:val="1"/>
        </w:rPr>
        <w:t xml:space="preserve">принятия решения о ее проведении. Срок проверки может быть продлен до двух месяцев </w:t>
      </w:r>
      <w:r w:rsidRPr="001C6498">
        <w:rPr>
          <w:color w:val="000000"/>
          <w:spacing w:val="-3"/>
        </w:rPr>
        <w:t>по решению председателя комиссии.</w:t>
      </w:r>
      <w:r w:rsidRPr="001C6498">
        <w:rPr>
          <w:color w:val="000000"/>
        </w:rPr>
        <w:tab/>
      </w:r>
    </w:p>
    <w:p w:rsidR="008860A9" w:rsidRPr="001C6498" w:rsidRDefault="008860A9" w:rsidP="008860A9">
      <w:pPr>
        <w:shd w:val="clear" w:color="auto" w:fill="FFFFFF"/>
        <w:spacing w:line="274" w:lineRule="exact"/>
        <w:ind w:right="50" w:firstLine="713"/>
        <w:rPr>
          <w:color w:val="000000"/>
          <w:spacing w:val="1"/>
        </w:rPr>
      </w:pPr>
      <w:r w:rsidRPr="001C6498">
        <w:rPr>
          <w:color w:val="000000"/>
          <w:spacing w:val="1"/>
        </w:rPr>
        <w:t>В случае поступления в Комиссию информации о наличии у муниципального служащего   личной</w:t>
      </w:r>
      <w:proofErr w:type="gramStart"/>
      <w:r w:rsidRPr="001C6498">
        <w:rPr>
          <w:color w:val="000000"/>
          <w:spacing w:val="1"/>
        </w:rPr>
        <w:t>.</w:t>
      </w:r>
      <w:proofErr w:type="gramEnd"/>
      <w:r w:rsidRPr="001C6498">
        <w:rPr>
          <w:color w:val="000000"/>
          <w:spacing w:val="1"/>
        </w:rPr>
        <w:t xml:space="preserve"> </w:t>
      </w:r>
      <w:proofErr w:type="gramStart"/>
      <w:r w:rsidRPr="001C6498">
        <w:rPr>
          <w:color w:val="000000"/>
          <w:spacing w:val="1"/>
        </w:rPr>
        <w:t>з</w:t>
      </w:r>
      <w:proofErr w:type="gramEnd"/>
      <w:r w:rsidRPr="001C6498">
        <w:rPr>
          <w:color w:val="000000"/>
          <w:spacing w:val="1"/>
        </w:rPr>
        <w:t xml:space="preserve">аинтересованности,   которая   приводит   или   может   привести   к </w:t>
      </w:r>
      <w:r w:rsidRPr="001C6498">
        <w:rPr>
          <w:color w:val="000000"/>
          <w:spacing w:val="4"/>
        </w:rPr>
        <w:t xml:space="preserve">конфликту интересов, председатель Комиссии немедленно информирует об этом </w:t>
      </w:r>
      <w:r w:rsidRPr="001C6498">
        <w:rPr>
          <w:color w:val="000000"/>
          <w:spacing w:val="2"/>
        </w:rPr>
        <w:t xml:space="preserve">представителя нанимателя в целях принятия им мер по предотвращению конфликта </w:t>
      </w:r>
      <w:r w:rsidRPr="001C6498">
        <w:rPr>
          <w:color w:val="000000"/>
          <w:spacing w:val="8"/>
        </w:rPr>
        <w:t xml:space="preserve">интересов: усиление контроля, за исполнением муниципальным служащим его </w:t>
      </w:r>
      <w:r w:rsidRPr="001C6498">
        <w:rPr>
          <w:color w:val="000000"/>
        </w:rPr>
        <w:t xml:space="preserve">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</w:t>
      </w:r>
      <w:r w:rsidRPr="001C6498">
        <w:rPr>
          <w:color w:val="000000"/>
          <w:spacing w:val="-4"/>
        </w:rPr>
        <w:t>иные меры.</w:t>
      </w:r>
    </w:p>
    <w:p w:rsidR="008860A9" w:rsidRPr="001C6498" w:rsidRDefault="008860A9" w:rsidP="008860A9">
      <w:pPr>
        <w:shd w:val="clear" w:color="auto" w:fill="FFFFFF"/>
        <w:tabs>
          <w:tab w:val="left" w:pos="1238"/>
          <w:tab w:val="left" w:pos="5162"/>
        </w:tabs>
        <w:spacing w:line="274" w:lineRule="exact"/>
        <w:ind w:left="36" w:firstLine="720"/>
      </w:pPr>
      <w:r w:rsidRPr="001C6498">
        <w:rPr>
          <w:color w:val="000000"/>
          <w:spacing w:val="-8"/>
        </w:rPr>
        <w:t>3.6.</w:t>
      </w:r>
      <w:r w:rsidRPr="001C6498">
        <w:rPr>
          <w:color w:val="000000"/>
        </w:rPr>
        <w:tab/>
      </w:r>
      <w:r w:rsidRPr="001C6498">
        <w:rPr>
          <w:color w:val="000000"/>
          <w:spacing w:val="5"/>
        </w:rPr>
        <w:t xml:space="preserve">Представитель нанимателя (работодатель), после получения информации о </w:t>
      </w:r>
      <w:r w:rsidRPr="001C6498">
        <w:rPr>
          <w:color w:val="000000"/>
        </w:rPr>
        <w:t xml:space="preserve">возникновении   у   муниципального   служащего   личной   заинтересованности, которая приводит или может привести к конфликту, интересов, в том числе в случае установления подобного    факта    Комиссией,    обязан    принять    меры    по    предотвращению    или </w:t>
      </w:r>
      <w:r w:rsidRPr="001C6498">
        <w:rPr>
          <w:color w:val="000000"/>
          <w:spacing w:val="-2"/>
        </w:rPr>
        <w:t>урегулированию конфликта интересов:</w:t>
      </w:r>
      <w:r w:rsidRPr="001C6498">
        <w:rPr>
          <w:color w:val="000000"/>
        </w:rPr>
        <w:tab/>
      </w:r>
    </w:p>
    <w:p w:rsidR="008860A9" w:rsidRPr="001C6498" w:rsidRDefault="008860A9" w:rsidP="008860A9">
      <w:pPr>
        <w:shd w:val="clear" w:color="auto" w:fill="FFFFFF"/>
        <w:spacing w:line="274" w:lineRule="exact"/>
        <w:ind w:left="29" w:right="14" w:firstLine="720"/>
      </w:pPr>
      <w:r w:rsidRPr="001C6498">
        <w:rPr>
          <w:color w:val="000000"/>
          <w:spacing w:val="7"/>
        </w:rPr>
        <w:t xml:space="preserve">- исключить возможность участия муниципального служащего в принятии </w:t>
      </w:r>
      <w:r w:rsidRPr="001C6498">
        <w:rPr>
          <w:color w:val="000000"/>
        </w:rPr>
        <w:t>решений по вопросам, с которым связан конфликт интересов;</w:t>
      </w:r>
    </w:p>
    <w:p w:rsidR="008860A9" w:rsidRPr="001C6498" w:rsidRDefault="008860A9" w:rsidP="008860A9">
      <w:pPr>
        <w:shd w:val="clear" w:color="auto" w:fill="FFFFFF"/>
        <w:tabs>
          <w:tab w:val="left" w:pos="4889"/>
        </w:tabs>
        <w:spacing w:line="274" w:lineRule="exact"/>
        <w:ind w:left="29" w:right="14" w:firstLine="713"/>
      </w:pPr>
      <w:r w:rsidRPr="001C6498">
        <w:rPr>
          <w:color w:val="000000"/>
        </w:rPr>
        <w:t>- в соответствии с частью 3 статьи 14.1 Федерального закона от 02.03.2007 г. N 25-</w:t>
      </w:r>
      <w:r w:rsidRPr="001C6498">
        <w:rPr>
          <w:color w:val="000000"/>
        </w:rPr>
        <w:br/>
      </w:r>
      <w:r w:rsidRPr="001C6498">
        <w:rPr>
          <w:color w:val="000000"/>
          <w:spacing w:val="10"/>
        </w:rPr>
        <w:t>ФЗ "О муниципальной службе в Российской Федерации" вправе отстранить</w:t>
      </w:r>
      <w:r w:rsidRPr="001C6498">
        <w:rPr>
          <w:color w:val="000000"/>
          <w:spacing w:val="10"/>
        </w:rPr>
        <w:br/>
      </w:r>
      <w:r w:rsidRPr="001C6498">
        <w:rPr>
          <w:color w:val="000000"/>
          <w:spacing w:val="-1"/>
        </w:rPr>
        <w:t>муниципального служащего от замещаемой должности муниципальной службы на период</w:t>
      </w:r>
      <w:r w:rsidRPr="001C6498">
        <w:rPr>
          <w:color w:val="000000"/>
          <w:spacing w:val="-1"/>
        </w:rPr>
        <w:br/>
      </w:r>
      <w:r w:rsidRPr="001C6498">
        <w:rPr>
          <w:color w:val="000000"/>
          <w:spacing w:val="-3"/>
        </w:rPr>
        <w:t>урегулирования конфликта интересов.</w:t>
      </w:r>
      <w:r w:rsidRPr="001C6498">
        <w:rPr>
          <w:color w:val="000000"/>
        </w:rPr>
        <w:tab/>
      </w:r>
    </w:p>
    <w:p w:rsidR="008860A9" w:rsidRPr="001C6498" w:rsidRDefault="008860A9" w:rsidP="008860A9">
      <w:pPr>
        <w:shd w:val="clear" w:color="auto" w:fill="FFFFFF"/>
        <w:tabs>
          <w:tab w:val="left" w:pos="1296"/>
        </w:tabs>
        <w:spacing w:line="274" w:lineRule="exact"/>
        <w:ind w:left="29" w:firstLine="713"/>
      </w:pPr>
      <w:r w:rsidRPr="001C6498">
        <w:rPr>
          <w:color w:val="000000"/>
          <w:spacing w:val="-8"/>
        </w:rPr>
        <w:t>3.7.</w:t>
      </w:r>
      <w:r w:rsidRPr="001C6498">
        <w:rPr>
          <w:color w:val="000000"/>
        </w:rPr>
        <w:tab/>
        <w:t xml:space="preserve">Председатель   Комиссии   вправе   запрашивать   дополнительные   сведения, </w:t>
      </w:r>
      <w:r w:rsidRPr="001C6498">
        <w:rPr>
          <w:color w:val="000000"/>
          <w:spacing w:val="-1"/>
        </w:rPr>
        <w:t xml:space="preserve">необходимые   для   работы   Комиссии,   от  руководителей   структурных   подразделений </w:t>
      </w:r>
      <w:r w:rsidRPr="001C6498">
        <w:rPr>
          <w:color w:val="000000"/>
          <w:spacing w:val="5"/>
        </w:rPr>
        <w:t xml:space="preserve">администрации </w:t>
      </w:r>
      <w:r>
        <w:rPr>
          <w:color w:val="000000"/>
          <w:spacing w:val="5"/>
        </w:rPr>
        <w:t xml:space="preserve">Малышевского </w:t>
      </w:r>
      <w:r w:rsidRPr="001C6498">
        <w:rPr>
          <w:color w:val="000000"/>
          <w:spacing w:val="5"/>
        </w:rPr>
        <w:t xml:space="preserve">сельского поселения, государственных органов, органов местного </w:t>
      </w:r>
      <w:r w:rsidRPr="001C6498">
        <w:rPr>
          <w:color w:val="000000"/>
          <w:spacing w:val="-1"/>
        </w:rPr>
        <w:t>самоуправления и организаций.</w:t>
      </w:r>
    </w:p>
    <w:p w:rsidR="008860A9" w:rsidRPr="001C6498" w:rsidRDefault="008860A9" w:rsidP="008860A9">
      <w:pPr>
        <w:shd w:val="clear" w:color="auto" w:fill="FFFFFF"/>
        <w:tabs>
          <w:tab w:val="left" w:pos="1195"/>
        </w:tabs>
        <w:spacing w:line="274" w:lineRule="exact"/>
        <w:ind w:left="14" w:firstLine="727"/>
      </w:pPr>
      <w:r w:rsidRPr="001C6498">
        <w:rPr>
          <w:color w:val="000000"/>
          <w:spacing w:val="-8"/>
        </w:rPr>
        <w:t>3.8.</w:t>
      </w:r>
      <w:r w:rsidRPr="001C6498">
        <w:rPr>
          <w:color w:val="000000"/>
        </w:rPr>
        <w:tab/>
      </w:r>
      <w:r w:rsidRPr="001C6498">
        <w:rPr>
          <w:color w:val="000000"/>
          <w:spacing w:val="3"/>
        </w:rPr>
        <w:t xml:space="preserve">Дата, время и место заседания Комиссии устанавливаются ее председателем </w:t>
      </w:r>
      <w:r w:rsidRPr="001C6498">
        <w:rPr>
          <w:color w:val="000000"/>
        </w:rPr>
        <w:t xml:space="preserve">после сбора материалов, подтверждающих либо опровергающих информацию, указанную </w:t>
      </w:r>
      <w:r w:rsidRPr="001C6498">
        <w:rPr>
          <w:color w:val="000000"/>
          <w:spacing w:val="-1"/>
        </w:rPr>
        <w:t>в пункте 3.1 настоящего Положения.</w:t>
      </w:r>
    </w:p>
    <w:p w:rsidR="008860A9" w:rsidRPr="001C6498" w:rsidRDefault="008860A9" w:rsidP="008860A9">
      <w:pPr>
        <w:shd w:val="clear" w:color="auto" w:fill="FFFFFF"/>
        <w:spacing w:line="274" w:lineRule="exact"/>
        <w:ind w:left="14" w:right="29" w:firstLine="720"/>
      </w:pPr>
      <w:r w:rsidRPr="001C6498">
        <w:rPr>
          <w:color w:val="000000"/>
        </w:rPr>
        <w:lastRenderedPageBreak/>
        <w:t xml:space="preserve">Секретарь Комиссии решает организационные вопросы, связанные с подготовкой </w:t>
      </w:r>
      <w:r w:rsidRPr="001C6498">
        <w:rPr>
          <w:color w:val="000000"/>
          <w:spacing w:val="8"/>
        </w:rPr>
        <w:t xml:space="preserve">заседания комиссии, а также извещает членов комиссии о дате, времени и месте </w:t>
      </w:r>
      <w:r w:rsidRPr="001C6498">
        <w:rPr>
          <w:color w:val="000000"/>
          <w:spacing w:val="1"/>
        </w:rPr>
        <w:t xml:space="preserve">заседания, о вопросах, включенных в повестку дня, не позднее, чем за семь рабочих дней </w:t>
      </w:r>
      <w:r w:rsidRPr="001C6498">
        <w:rPr>
          <w:color w:val="000000"/>
          <w:spacing w:val="-2"/>
        </w:rPr>
        <w:t>до дня заседания;</w:t>
      </w:r>
    </w:p>
    <w:p w:rsidR="008860A9" w:rsidRPr="001C6498" w:rsidRDefault="008860A9" w:rsidP="008860A9">
      <w:pPr>
        <w:shd w:val="clear" w:color="auto" w:fill="FFFFFF"/>
        <w:tabs>
          <w:tab w:val="left" w:pos="9079"/>
        </w:tabs>
        <w:spacing w:line="274" w:lineRule="exact"/>
        <w:ind w:left="22" w:right="29" w:firstLine="713"/>
      </w:pPr>
      <w:r w:rsidRPr="001C6498">
        <w:rPr>
          <w:color w:val="000000"/>
          <w:spacing w:val="8"/>
        </w:rPr>
        <w:t>Заместитель председателя Комиссии исполняет полномочия председателя</w:t>
      </w:r>
      <w:r w:rsidRPr="001C6498">
        <w:rPr>
          <w:color w:val="000000"/>
          <w:spacing w:val="8"/>
        </w:rPr>
        <w:br/>
      </w:r>
      <w:r w:rsidRPr="001C6498">
        <w:rPr>
          <w:color w:val="000000"/>
          <w:spacing w:val="-3"/>
        </w:rPr>
        <w:t>Комиссии в его отсутствие.</w:t>
      </w:r>
    </w:p>
    <w:p w:rsidR="008860A9" w:rsidRPr="001C6498" w:rsidRDefault="008860A9" w:rsidP="008860A9">
      <w:pPr>
        <w:shd w:val="clear" w:color="auto" w:fill="FFFFFF"/>
        <w:tabs>
          <w:tab w:val="left" w:pos="1195"/>
        </w:tabs>
        <w:spacing w:line="274" w:lineRule="exact"/>
        <w:ind w:left="14" w:firstLine="727"/>
      </w:pPr>
      <w:r w:rsidRPr="001C6498">
        <w:rPr>
          <w:color w:val="000000"/>
          <w:spacing w:val="-8"/>
        </w:rPr>
        <w:t>3.9.</w:t>
      </w:r>
      <w:r w:rsidRPr="001C6498">
        <w:rPr>
          <w:color w:val="000000"/>
        </w:rPr>
        <w:tab/>
      </w:r>
      <w:r w:rsidRPr="001C6498">
        <w:rPr>
          <w:color w:val="000000"/>
          <w:spacing w:val="6"/>
        </w:rPr>
        <w:t>Заседание комиссии считается правомочным, если на нем присутствует не</w:t>
      </w:r>
      <w:r w:rsidRPr="001C6498">
        <w:rPr>
          <w:color w:val="000000"/>
          <w:spacing w:val="6"/>
        </w:rPr>
        <w:br/>
      </w:r>
      <w:r w:rsidRPr="001C6498">
        <w:rPr>
          <w:color w:val="000000"/>
        </w:rPr>
        <w:t>менее двух третей от общего числа членов Комиссии.</w:t>
      </w:r>
    </w:p>
    <w:p w:rsidR="008860A9" w:rsidRPr="001C6498" w:rsidRDefault="008860A9" w:rsidP="008860A9">
      <w:pPr>
        <w:shd w:val="clear" w:color="auto" w:fill="FFFFFF"/>
        <w:tabs>
          <w:tab w:val="left" w:pos="1310"/>
        </w:tabs>
        <w:spacing w:line="274" w:lineRule="exact"/>
        <w:ind w:left="14" w:firstLine="720"/>
      </w:pPr>
      <w:r w:rsidRPr="001C6498">
        <w:rPr>
          <w:color w:val="000000"/>
          <w:spacing w:val="-6"/>
        </w:rPr>
        <w:t>3.10.</w:t>
      </w:r>
      <w:r w:rsidRPr="001C6498">
        <w:rPr>
          <w:color w:val="000000"/>
        </w:rPr>
        <w:tab/>
      </w:r>
      <w:r w:rsidRPr="001C6498">
        <w:rPr>
          <w:color w:val="000000"/>
          <w:spacing w:val="4"/>
        </w:rPr>
        <w:t>При возможном возникновении конфликта интересов у членов Комиссии в</w:t>
      </w:r>
      <w:r w:rsidRPr="001C6498">
        <w:rPr>
          <w:color w:val="000000"/>
          <w:spacing w:val="4"/>
        </w:rPr>
        <w:br/>
        <w:t>связи с рассмотрением вопросов, включенных в повестку дня заседания комиссии, они</w:t>
      </w:r>
      <w:r w:rsidRPr="001C6498">
        <w:rPr>
          <w:color w:val="000000"/>
          <w:spacing w:val="4"/>
        </w:rPr>
        <w:br/>
      </w:r>
      <w:r w:rsidRPr="001C6498">
        <w:rPr>
          <w:color w:val="000000"/>
          <w:spacing w:val="1"/>
        </w:rPr>
        <w:t xml:space="preserve">обязаны до начала заседания заявить об этом. В подобном случае соответствующий член </w:t>
      </w:r>
      <w:r w:rsidRPr="001C6498">
        <w:rPr>
          <w:color w:val="000000"/>
        </w:rPr>
        <w:t>Комиссии не принимает участия в рассмотрении указанных вопросов.</w:t>
      </w:r>
    </w:p>
    <w:p w:rsidR="008860A9" w:rsidRPr="001C6498" w:rsidRDefault="008860A9" w:rsidP="008860A9">
      <w:pPr>
        <w:shd w:val="clear" w:color="auto" w:fill="FFFFFF"/>
        <w:spacing w:line="274" w:lineRule="exact"/>
        <w:ind w:left="7" w:right="36" w:firstLine="701"/>
      </w:pPr>
      <w:r w:rsidRPr="001C6498">
        <w:rPr>
          <w:color w:val="000000"/>
          <w:spacing w:val="3"/>
        </w:rPr>
        <w:t xml:space="preserve">3.11. Заседание Комиссии проводится в присутствии муниципального служащего. </w:t>
      </w:r>
      <w:r w:rsidRPr="001C6498">
        <w:rPr>
          <w:color w:val="000000"/>
          <w:spacing w:val="6"/>
        </w:rPr>
        <w:t xml:space="preserve">На заседании Комиссии может присутствовать уполномоченный муниципальным </w:t>
      </w:r>
      <w:r w:rsidRPr="001C6498">
        <w:rPr>
          <w:color w:val="000000"/>
          <w:spacing w:val="5"/>
        </w:rPr>
        <w:t xml:space="preserve">служащим представитель. </w:t>
      </w:r>
      <w:r>
        <w:rPr>
          <w:color w:val="000000"/>
          <w:spacing w:val="5"/>
        </w:rPr>
        <w:t xml:space="preserve">При наличии письменной просьбы муниципального служащего или </w:t>
      </w:r>
      <w:proofErr w:type="gramStart"/>
      <w:r>
        <w:rPr>
          <w:color w:val="000000"/>
          <w:spacing w:val="5"/>
        </w:rPr>
        <w:t>гражданина, замещавшего должность муниципальной службы в муниципальном органе о рассмотрении вопроса без его участия заседание комиссии проводится</w:t>
      </w:r>
      <w:proofErr w:type="gramEnd"/>
      <w:r>
        <w:rPr>
          <w:color w:val="000000"/>
          <w:spacing w:val="5"/>
        </w:rPr>
        <w:t xml:space="preserve">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</w:t>
      </w:r>
      <w:r w:rsidRPr="00AE5BC4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 xml:space="preserve">В случае неявки на заседание комиссии муниципального служащего (его представителя), при  условии, что указанный гражданин сменил место жительства и были </w:t>
      </w:r>
      <w:proofErr w:type="gramStart"/>
      <w:r>
        <w:rPr>
          <w:color w:val="000000"/>
          <w:spacing w:val="5"/>
        </w:rPr>
        <w:t>предприняты все меры</w:t>
      </w:r>
      <w:proofErr w:type="gramEnd"/>
      <w:r>
        <w:rPr>
          <w:color w:val="000000"/>
          <w:spacing w:val="5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r>
        <w:rPr>
          <w:color w:val="000000"/>
          <w:spacing w:val="5"/>
        </w:rPr>
        <w:tab/>
      </w:r>
      <w:r>
        <w:rPr>
          <w:color w:val="000000"/>
          <w:spacing w:val="5"/>
        </w:rPr>
        <w:tab/>
      </w:r>
      <w:r>
        <w:rPr>
          <w:color w:val="000000"/>
          <w:spacing w:val="5"/>
        </w:rPr>
        <w:tab/>
      </w:r>
      <w:r>
        <w:rPr>
          <w:color w:val="000000"/>
          <w:spacing w:val="5"/>
        </w:rPr>
        <w:tab/>
      </w:r>
      <w:r>
        <w:rPr>
          <w:color w:val="000000"/>
          <w:spacing w:val="5"/>
        </w:rPr>
        <w:tab/>
      </w:r>
      <w:r>
        <w:rPr>
          <w:color w:val="000000"/>
          <w:spacing w:val="5"/>
        </w:rPr>
        <w:tab/>
      </w:r>
      <w:r>
        <w:rPr>
          <w:color w:val="000000"/>
          <w:spacing w:val="5"/>
        </w:rPr>
        <w:tab/>
      </w:r>
      <w:r>
        <w:rPr>
          <w:color w:val="000000"/>
          <w:spacing w:val="5"/>
        </w:rPr>
        <w:tab/>
      </w:r>
      <w:r>
        <w:rPr>
          <w:color w:val="000000"/>
          <w:spacing w:val="5"/>
        </w:rPr>
        <w:tab/>
        <w:t xml:space="preserve">  </w:t>
      </w:r>
      <w:r w:rsidRPr="001C6498">
        <w:rPr>
          <w:color w:val="000000"/>
        </w:rPr>
        <w:t xml:space="preserve"> На заседание </w:t>
      </w:r>
      <w:r w:rsidRPr="001C6498">
        <w:rPr>
          <w:color w:val="000000"/>
          <w:spacing w:val="1"/>
        </w:rPr>
        <w:t xml:space="preserve">Комиссии могут приглашаться должностные, лица государственных органов, органов </w:t>
      </w:r>
      <w:r w:rsidRPr="001C6498">
        <w:rPr>
          <w:color w:val="000000"/>
        </w:rPr>
        <w:t>местного самоуправления, а также представители заинтересованных организаций.</w:t>
      </w:r>
    </w:p>
    <w:p w:rsidR="008860A9" w:rsidRPr="001C6498" w:rsidRDefault="008860A9" w:rsidP="008860A9">
      <w:pPr>
        <w:shd w:val="clear" w:color="auto" w:fill="FFFFFF"/>
        <w:tabs>
          <w:tab w:val="left" w:pos="1440"/>
        </w:tabs>
        <w:spacing w:line="274" w:lineRule="exact"/>
        <w:ind w:left="7" w:firstLine="720"/>
      </w:pPr>
      <w:r w:rsidRPr="001C6498">
        <w:rPr>
          <w:color w:val="000000"/>
          <w:spacing w:val="-8"/>
        </w:rPr>
        <w:t>3.12.</w:t>
      </w:r>
      <w:r w:rsidRPr="001C6498">
        <w:rPr>
          <w:color w:val="000000"/>
        </w:rPr>
        <w:tab/>
        <w:t>На   заседании    Комиссии    заслушиваются    пояснения    муниципального</w:t>
      </w:r>
      <w:r w:rsidRPr="001C6498">
        <w:rPr>
          <w:color w:val="000000"/>
        </w:rPr>
        <w:br/>
        <w:t xml:space="preserve">служащего,   рассматриваются   материалы,   относящиеся   к   вопросам,   включенным   в </w:t>
      </w:r>
      <w:r w:rsidRPr="001C6498">
        <w:rPr>
          <w:color w:val="000000"/>
          <w:spacing w:val="9"/>
        </w:rPr>
        <w:t xml:space="preserve">повестку дня заседания. Комиссия вправе пригласить на свое заседание иных лиц и </w:t>
      </w:r>
      <w:r w:rsidRPr="001C6498">
        <w:rPr>
          <w:color w:val="000000"/>
        </w:rPr>
        <w:t>заслушать их устные или рассмотреть письменные пояснения.</w:t>
      </w:r>
    </w:p>
    <w:p w:rsidR="008860A9" w:rsidRPr="001C6498" w:rsidRDefault="008860A9" w:rsidP="008860A9">
      <w:pPr>
        <w:widowControl w:val="0"/>
        <w:numPr>
          <w:ilvl w:val="0"/>
          <w:numId w:val="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line="274" w:lineRule="exact"/>
        <w:ind w:left="720" w:hanging="360"/>
        <w:rPr>
          <w:color w:val="000000"/>
          <w:spacing w:val="-6"/>
        </w:rPr>
      </w:pPr>
      <w:r w:rsidRPr="001C6498">
        <w:rPr>
          <w:color w:val="000000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860A9" w:rsidRPr="001C6498" w:rsidRDefault="008860A9" w:rsidP="008860A9">
      <w:pPr>
        <w:widowControl w:val="0"/>
        <w:numPr>
          <w:ilvl w:val="0"/>
          <w:numId w:val="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line="274" w:lineRule="exact"/>
        <w:ind w:left="720" w:hanging="360"/>
        <w:rPr>
          <w:color w:val="000000"/>
          <w:spacing w:val="-6"/>
        </w:rPr>
      </w:pPr>
      <w:r w:rsidRPr="001C6498">
        <w:rPr>
          <w:color w:val="000000"/>
          <w:spacing w:val="5"/>
        </w:rPr>
        <w:t>По итогам рассмотрения информации, указанной в пункте 3.1 настоящего</w:t>
      </w:r>
      <w:r w:rsidRPr="001C6498">
        <w:rPr>
          <w:color w:val="000000"/>
          <w:spacing w:val="5"/>
        </w:rPr>
        <w:br/>
      </w:r>
      <w:r w:rsidRPr="001C6498">
        <w:rPr>
          <w:color w:val="000000"/>
        </w:rPr>
        <w:t>Положения, Комиссия может принять одно из следующих решений:</w:t>
      </w:r>
    </w:p>
    <w:p w:rsidR="008860A9" w:rsidRPr="001C6498" w:rsidRDefault="008860A9" w:rsidP="008860A9">
      <w:pPr>
        <w:shd w:val="clear" w:color="auto" w:fill="FFFFFF"/>
        <w:spacing w:line="274" w:lineRule="exact"/>
        <w:ind w:right="50" w:firstLine="720"/>
      </w:pPr>
      <w:r w:rsidRPr="001C6498">
        <w:rPr>
          <w:color w:val="000000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8860A9" w:rsidRDefault="008860A9" w:rsidP="008860A9">
      <w:pPr>
        <w:shd w:val="clear" w:color="auto" w:fill="FFFFFF"/>
        <w:spacing w:line="274" w:lineRule="exact"/>
        <w:ind w:left="65" w:firstLine="644"/>
        <w:rPr>
          <w:color w:val="212121"/>
        </w:rPr>
      </w:pPr>
      <w:r w:rsidRPr="001C6498">
        <w:rPr>
          <w:color w:val="212121"/>
          <w:spacing w:val="5"/>
        </w:rPr>
        <w:t xml:space="preserve">б) установить факт личной заинтересованности муниципального служащего, </w:t>
      </w:r>
      <w:r w:rsidRPr="001C6498">
        <w:rPr>
          <w:color w:val="212121"/>
          <w:spacing w:val="9"/>
        </w:rPr>
        <w:t xml:space="preserve">которая приводит или может привести к конфликту интересов. В этом случае </w:t>
      </w:r>
      <w:r w:rsidRPr="001C6498">
        <w:rPr>
          <w:color w:val="212121"/>
          <w:spacing w:val="-1"/>
        </w:rPr>
        <w:t xml:space="preserve">представителю нанимателя (работодателю) предлагаются рекомендации, направленные на </w:t>
      </w:r>
      <w:r w:rsidRPr="001C6498">
        <w:rPr>
          <w:color w:val="212121"/>
        </w:rPr>
        <w:t>предотвращение или урегулиро</w:t>
      </w:r>
      <w:r>
        <w:rPr>
          <w:color w:val="212121"/>
        </w:rPr>
        <w:t>вание этого конфликта интересов;</w:t>
      </w:r>
    </w:p>
    <w:p w:rsidR="008860A9" w:rsidRDefault="008860A9" w:rsidP="008860A9">
      <w:pPr>
        <w:shd w:val="clear" w:color="auto" w:fill="FFFFFF"/>
        <w:spacing w:line="274" w:lineRule="exact"/>
        <w:ind w:left="65" w:firstLine="644"/>
        <w:rPr>
          <w:color w:val="000000"/>
        </w:rPr>
      </w:pPr>
      <w:r>
        <w:rPr>
          <w:color w:val="212121"/>
        </w:rPr>
        <w:t>в) признать, что обстоятельства, препятствующие выполнению требований Федерального закона</w:t>
      </w:r>
      <w:r>
        <w:rPr>
          <w:color w:val="000000"/>
        </w:rPr>
        <w:t>« О запрете отдельным категориям лиц открывать и иметь счета (вклады), хранить наличные 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 не являются объективными и уважительными;</w:t>
      </w:r>
    </w:p>
    <w:p w:rsidR="008860A9" w:rsidRDefault="008860A9" w:rsidP="008860A9">
      <w:pPr>
        <w:shd w:val="clear" w:color="auto" w:fill="FFFFFF"/>
        <w:spacing w:line="274" w:lineRule="exact"/>
        <w:ind w:left="65" w:firstLine="644"/>
        <w:rPr>
          <w:color w:val="000000"/>
        </w:rPr>
      </w:pPr>
      <w:r>
        <w:rPr>
          <w:color w:val="000000"/>
        </w:rPr>
        <w:t xml:space="preserve">г) </w:t>
      </w:r>
      <w:r>
        <w:rPr>
          <w:color w:val="212121"/>
        </w:rPr>
        <w:t>признать, что обстоятельства, препятствующие выполнению требований Федерального закона</w:t>
      </w:r>
      <w:r>
        <w:rPr>
          <w:color w:val="000000"/>
        </w:rPr>
        <w:t xml:space="preserve">« О запрете отдельным категориям лиц открывать и иметь счета </w:t>
      </w:r>
      <w:r>
        <w:rPr>
          <w:color w:val="000000"/>
        </w:rPr>
        <w:lastRenderedPageBreak/>
        <w:t>(вклады), хранить наличные 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являются объективными и уважительными.</w:t>
      </w:r>
    </w:p>
    <w:p w:rsidR="008860A9" w:rsidRPr="00CE211C" w:rsidRDefault="008860A9" w:rsidP="008860A9">
      <w:pPr>
        <w:shd w:val="clear" w:color="auto" w:fill="FFFFFF"/>
        <w:spacing w:line="274" w:lineRule="exact"/>
        <w:ind w:left="65" w:firstLine="644"/>
        <w:rPr>
          <w:color w:val="000000"/>
        </w:rPr>
      </w:pPr>
      <w:r>
        <w:rPr>
          <w:color w:val="000000"/>
        </w:rPr>
        <w:t>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8860A9" w:rsidRPr="001C6498" w:rsidRDefault="008860A9" w:rsidP="008860A9">
      <w:pPr>
        <w:shd w:val="clear" w:color="auto" w:fill="FFFFFF"/>
        <w:tabs>
          <w:tab w:val="left" w:pos="1512"/>
        </w:tabs>
        <w:spacing w:before="7" w:line="274" w:lineRule="exact"/>
        <w:ind w:left="43" w:firstLine="720"/>
      </w:pPr>
      <w:r w:rsidRPr="001C6498">
        <w:rPr>
          <w:color w:val="212121"/>
          <w:spacing w:val="-5"/>
        </w:rPr>
        <w:t>3.15.</w:t>
      </w:r>
      <w:r w:rsidRPr="001C6498">
        <w:rPr>
          <w:color w:val="212121"/>
        </w:rPr>
        <w:tab/>
      </w:r>
      <w:proofErr w:type="gramStart"/>
      <w:r w:rsidRPr="001C6498">
        <w:rPr>
          <w:color w:val="212121"/>
          <w:spacing w:val="1"/>
        </w:rPr>
        <w:t>По    итогам    рассмотрения    обращения    гражданина,    замещавшего    в</w:t>
      </w:r>
      <w:r w:rsidRPr="001C6498">
        <w:rPr>
          <w:color w:val="212121"/>
          <w:spacing w:val="1"/>
        </w:rPr>
        <w:br/>
      </w:r>
      <w:r w:rsidRPr="001C6498">
        <w:rPr>
          <w:color w:val="212121"/>
          <w:spacing w:val="2"/>
        </w:rPr>
        <w:t>муниципальном  органе  должность  муниципальной  службы,  включенную  в  перечень</w:t>
      </w:r>
      <w:r w:rsidRPr="001C6498">
        <w:rPr>
          <w:color w:val="212121"/>
          <w:spacing w:val="2"/>
        </w:rPr>
        <w:br/>
      </w:r>
      <w:r w:rsidRPr="001C6498">
        <w:rPr>
          <w:color w:val="212121"/>
        </w:rPr>
        <w:t>должностей,     утвержденный     нормативным     правовым     актом     органа     местного</w:t>
      </w:r>
      <w:r w:rsidRPr="001C6498">
        <w:rPr>
          <w:color w:val="212121"/>
        </w:rPr>
        <w:br/>
        <w:t xml:space="preserve">самоуправления,   о   даче   согласия   на   замещение   должности   в   коммерческой   или </w:t>
      </w:r>
      <w:r w:rsidRPr="001C6498">
        <w:rPr>
          <w:color w:val="212121"/>
          <w:spacing w:val="2"/>
        </w:rPr>
        <w:t xml:space="preserve">некоммерческой  организации  либо  </w:t>
      </w:r>
      <w:r w:rsidRPr="001C6498">
        <w:rPr>
          <w:color w:val="000000"/>
          <w:spacing w:val="2"/>
        </w:rPr>
        <w:t xml:space="preserve">на  </w:t>
      </w:r>
      <w:r w:rsidRPr="001C6498">
        <w:rPr>
          <w:color w:val="212121"/>
          <w:spacing w:val="2"/>
        </w:rPr>
        <w:t>выполнение  работы  на  условиях  гражданско-</w:t>
      </w:r>
      <w:r w:rsidRPr="001C6498">
        <w:rPr>
          <w:color w:val="212121"/>
          <w:spacing w:val="4"/>
        </w:rPr>
        <w:t xml:space="preserve">правового договора в коммерческой или некоммерческой организации, если отдельные </w:t>
      </w:r>
      <w:r w:rsidRPr="001C6498">
        <w:rPr>
          <w:color w:val="212121"/>
        </w:rPr>
        <w:t xml:space="preserve">функции по муниципальному управлению этой организацией входили в его должностные </w:t>
      </w:r>
      <w:r w:rsidRPr="001C6498">
        <w:rPr>
          <w:color w:val="212121"/>
          <w:spacing w:val="6"/>
        </w:rPr>
        <w:t>(служебные</w:t>
      </w:r>
      <w:proofErr w:type="gramEnd"/>
      <w:r w:rsidRPr="001C6498">
        <w:rPr>
          <w:color w:val="212121"/>
          <w:spacing w:val="6"/>
        </w:rPr>
        <w:t xml:space="preserve">) обязанности, до истечения двух лет со дня увольнения с муниципальной </w:t>
      </w:r>
      <w:r w:rsidRPr="001C6498">
        <w:rPr>
          <w:color w:val="212121"/>
        </w:rPr>
        <w:t>службы комиссия принимает одно из следующих решений:</w:t>
      </w:r>
    </w:p>
    <w:p w:rsidR="008860A9" w:rsidRPr="001C6498" w:rsidRDefault="008860A9" w:rsidP="008860A9">
      <w:pPr>
        <w:shd w:val="clear" w:color="auto" w:fill="FFFFFF"/>
        <w:tabs>
          <w:tab w:val="left" w:pos="1102"/>
        </w:tabs>
        <w:spacing w:before="7" w:line="274" w:lineRule="exact"/>
        <w:ind w:left="50" w:firstLine="713"/>
      </w:pPr>
      <w:r w:rsidRPr="001C6498">
        <w:rPr>
          <w:color w:val="212121"/>
          <w:spacing w:val="-8"/>
        </w:rPr>
        <w:t>а)</w:t>
      </w:r>
      <w:r w:rsidRPr="001C6498">
        <w:rPr>
          <w:color w:val="212121"/>
        </w:rPr>
        <w:tab/>
      </w:r>
      <w:r w:rsidRPr="001C6498">
        <w:rPr>
          <w:color w:val="212121"/>
          <w:spacing w:val="1"/>
        </w:rPr>
        <w:t>дать</w:t>
      </w:r>
      <w:proofErr w:type="gramStart"/>
      <w:r w:rsidRPr="001C6498">
        <w:rPr>
          <w:color w:val="212121"/>
          <w:spacing w:val="1"/>
        </w:rPr>
        <w:t xml:space="preserve"> .</w:t>
      </w:r>
      <w:proofErr w:type="gramEnd"/>
      <w:r w:rsidRPr="001C6498">
        <w:rPr>
          <w:color w:val="212121"/>
          <w:spacing w:val="1"/>
        </w:rPr>
        <w:t xml:space="preserve">гражданину  согласие   на  замещение  должности   в   коммерческой   или </w:t>
      </w:r>
      <w:r w:rsidRPr="001C6498">
        <w:rPr>
          <w:color w:val="212121"/>
          <w:spacing w:val="2"/>
        </w:rPr>
        <w:t>некоммерческой  организации  либо  на  выполнение  работы  на  условиях  гражданско-</w:t>
      </w:r>
      <w:r w:rsidRPr="001C6498">
        <w:rPr>
          <w:color w:val="212121"/>
          <w:spacing w:val="4"/>
        </w:rPr>
        <w:t xml:space="preserve">правового договора в коммерческой или некоммерческой организации, если отдельные </w:t>
      </w:r>
      <w:r w:rsidRPr="001C6498">
        <w:rPr>
          <w:color w:val="212121"/>
        </w:rPr>
        <w:t xml:space="preserve">функции по муниципальному управлению этой организацией входили в его должностные </w:t>
      </w:r>
      <w:r w:rsidRPr="001C6498">
        <w:rPr>
          <w:color w:val="212121"/>
          <w:spacing w:val="-1"/>
        </w:rPr>
        <w:t>(служебные) обязанности;</w:t>
      </w:r>
    </w:p>
    <w:p w:rsidR="008860A9" w:rsidRPr="001C6498" w:rsidRDefault="008860A9" w:rsidP="008860A9">
      <w:pPr>
        <w:shd w:val="clear" w:color="auto" w:fill="FFFFFF"/>
        <w:tabs>
          <w:tab w:val="left" w:pos="1217"/>
        </w:tabs>
        <w:spacing w:line="274" w:lineRule="exact"/>
        <w:ind w:left="43" w:firstLine="720"/>
      </w:pPr>
      <w:r w:rsidRPr="001C6498">
        <w:rPr>
          <w:color w:val="212121"/>
          <w:spacing w:val="-12"/>
        </w:rPr>
        <w:t>б)</w:t>
      </w:r>
      <w:r w:rsidRPr="001C6498">
        <w:rPr>
          <w:color w:val="212121"/>
        </w:rPr>
        <w:tab/>
        <w:t>отказать    гражданину    в    замещении    должности    в    коммерческой    или</w:t>
      </w:r>
      <w:r w:rsidRPr="001C6498">
        <w:rPr>
          <w:color w:val="212121"/>
        </w:rPr>
        <w:br/>
      </w:r>
      <w:r w:rsidRPr="001C6498">
        <w:rPr>
          <w:color w:val="212121"/>
          <w:spacing w:val="3"/>
        </w:rPr>
        <w:t xml:space="preserve">некоммерческой  организации  либо  в  выполнении  работы  на  условиях  </w:t>
      </w:r>
      <w:proofErr w:type="spellStart"/>
      <w:r w:rsidRPr="001C6498">
        <w:rPr>
          <w:color w:val="212121"/>
          <w:spacing w:val="3"/>
        </w:rPr>
        <w:t>гражданск</w:t>
      </w:r>
      <w:proofErr w:type="gramStart"/>
      <w:r w:rsidRPr="001C6498">
        <w:rPr>
          <w:color w:val="212121"/>
          <w:spacing w:val="3"/>
        </w:rPr>
        <w:t>о</w:t>
      </w:r>
      <w:proofErr w:type="spellEnd"/>
      <w:r w:rsidRPr="001C6498">
        <w:rPr>
          <w:color w:val="212121"/>
          <w:spacing w:val="3"/>
        </w:rPr>
        <w:t>-</w:t>
      </w:r>
      <w:proofErr w:type="gramEnd"/>
      <w:r w:rsidRPr="001C6498">
        <w:rPr>
          <w:color w:val="212121"/>
          <w:spacing w:val="3"/>
        </w:rPr>
        <w:br/>
      </w:r>
      <w:r w:rsidRPr="001C6498">
        <w:rPr>
          <w:color w:val="212121"/>
          <w:spacing w:val="4"/>
        </w:rPr>
        <w:t xml:space="preserve">правового договора в коммерческой или некоммерческой организации, если отдельные </w:t>
      </w:r>
      <w:r w:rsidRPr="001C6498">
        <w:rPr>
          <w:color w:val="212121"/>
        </w:rPr>
        <w:t>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860A9" w:rsidRPr="001C6498" w:rsidRDefault="008860A9" w:rsidP="008860A9">
      <w:pPr>
        <w:shd w:val="clear" w:color="auto" w:fill="FFFFFF"/>
        <w:tabs>
          <w:tab w:val="left" w:pos="1512"/>
        </w:tabs>
        <w:spacing w:line="274" w:lineRule="exact"/>
        <w:ind w:left="43" w:firstLine="720"/>
      </w:pPr>
      <w:r w:rsidRPr="001C6498">
        <w:rPr>
          <w:color w:val="212121"/>
          <w:spacing w:val="-8"/>
        </w:rPr>
        <w:t>3.16.</w:t>
      </w:r>
      <w:r w:rsidRPr="001C6498">
        <w:rPr>
          <w:color w:val="212121"/>
        </w:rPr>
        <w:tab/>
      </w:r>
      <w:r w:rsidRPr="001C6498">
        <w:rPr>
          <w:color w:val="212121"/>
          <w:spacing w:val="1"/>
        </w:rPr>
        <w:t>Решения    Комиссии    принимаются    простым    большинством    голосов</w:t>
      </w:r>
      <w:r w:rsidRPr="001C6498">
        <w:rPr>
          <w:color w:val="212121"/>
          <w:spacing w:val="1"/>
        </w:rPr>
        <w:br/>
      </w:r>
      <w:r w:rsidRPr="001C6498">
        <w:rPr>
          <w:color w:val="212121"/>
          <w:spacing w:val="7"/>
        </w:rPr>
        <w:t>присутствующих на заседании членов комиссии. При равенстве числа голосов голос</w:t>
      </w:r>
      <w:r w:rsidRPr="001C6498">
        <w:rPr>
          <w:color w:val="212121"/>
          <w:spacing w:val="7"/>
        </w:rPr>
        <w:br/>
      </w:r>
      <w:r w:rsidRPr="001C6498">
        <w:rPr>
          <w:color w:val="212121"/>
        </w:rPr>
        <w:t>председательствующего на заседании комиссии является решающим.</w:t>
      </w:r>
    </w:p>
    <w:p w:rsidR="008860A9" w:rsidRPr="001C6498" w:rsidRDefault="008860A9" w:rsidP="008860A9">
      <w:pPr>
        <w:widowControl w:val="0"/>
        <w:numPr>
          <w:ilvl w:val="0"/>
          <w:numId w:val="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7" w:line="274" w:lineRule="exact"/>
        <w:ind w:left="720" w:hanging="360"/>
        <w:rPr>
          <w:color w:val="212121"/>
          <w:spacing w:val="-5"/>
        </w:rPr>
      </w:pPr>
      <w:r w:rsidRPr="001C6498">
        <w:rPr>
          <w:color w:val="212121"/>
          <w:spacing w:val="1"/>
        </w:rPr>
        <w:t>Решения Комиссии оформляются протоколами, которые подписывают члены</w:t>
      </w:r>
      <w:r w:rsidRPr="001C6498">
        <w:rPr>
          <w:color w:val="212121"/>
          <w:spacing w:val="1"/>
        </w:rPr>
        <w:br/>
      </w:r>
      <w:r w:rsidRPr="001C6498">
        <w:rPr>
          <w:color w:val="212121"/>
        </w:rPr>
        <w:t>Комиссии,     принявшие     участие    в     ее     заседании.     Решения     Комиссии    носят</w:t>
      </w:r>
      <w:r w:rsidRPr="001C6498">
        <w:rPr>
          <w:color w:val="212121"/>
        </w:rPr>
        <w:br/>
      </w:r>
      <w:r w:rsidRPr="001C6498">
        <w:rPr>
          <w:color w:val="212121"/>
          <w:spacing w:val="-1"/>
        </w:rPr>
        <w:t>рекомендательный характер.</w:t>
      </w:r>
    </w:p>
    <w:p w:rsidR="008860A9" w:rsidRPr="001C6498" w:rsidRDefault="008860A9" w:rsidP="008860A9">
      <w:pPr>
        <w:widowControl w:val="0"/>
        <w:numPr>
          <w:ilvl w:val="0"/>
          <w:numId w:val="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74" w:lineRule="exact"/>
        <w:ind w:left="720" w:hanging="360"/>
        <w:rPr>
          <w:color w:val="212121"/>
          <w:spacing w:val="-5"/>
        </w:rPr>
      </w:pPr>
      <w:r w:rsidRPr="001C6498">
        <w:rPr>
          <w:color w:val="212121"/>
          <w:spacing w:val="-1"/>
        </w:rPr>
        <w:t>В решении Комиссии указываются:</w:t>
      </w:r>
    </w:p>
    <w:p w:rsidR="008860A9" w:rsidRPr="001C6498" w:rsidRDefault="008860A9" w:rsidP="008860A9">
      <w:pPr>
        <w:shd w:val="clear" w:color="auto" w:fill="FFFFFF"/>
        <w:tabs>
          <w:tab w:val="left" w:pos="1037"/>
        </w:tabs>
        <w:spacing w:before="7" w:line="274" w:lineRule="exact"/>
        <w:ind w:left="29" w:firstLine="720"/>
      </w:pPr>
      <w:r w:rsidRPr="001C6498">
        <w:rPr>
          <w:color w:val="212121"/>
          <w:spacing w:val="-11"/>
        </w:rPr>
        <w:t>а)</w:t>
      </w:r>
      <w:r w:rsidRPr="001C6498">
        <w:rPr>
          <w:color w:val="212121"/>
        </w:rPr>
        <w:tab/>
      </w:r>
      <w:r w:rsidRPr="001C6498">
        <w:rPr>
          <w:color w:val="212121"/>
          <w:spacing w:val="2"/>
        </w:rPr>
        <w:t>фамилия, имя, отчество, должность: муниципального служащего, в отношении</w:t>
      </w:r>
      <w:r w:rsidRPr="001C6498">
        <w:rPr>
          <w:color w:val="212121"/>
          <w:spacing w:val="2"/>
        </w:rPr>
        <w:br/>
      </w:r>
      <w:r w:rsidRPr="001C6498">
        <w:rPr>
          <w:color w:val="212121"/>
        </w:rPr>
        <w:t xml:space="preserve">которого рассматривался вопрос о нарушении требований к служебному поведению или о </w:t>
      </w:r>
      <w:r w:rsidRPr="001C6498">
        <w:rPr>
          <w:color w:val="212121"/>
          <w:spacing w:val="1"/>
        </w:rPr>
        <w:t xml:space="preserve">наличии личной заинтересованности, которая приводит или может привести к конфликту </w:t>
      </w:r>
      <w:r w:rsidRPr="001C6498">
        <w:rPr>
          <w:color w:val="212121"/>
          <w:spacing w:val="-3"/>
        </w:rPr>
        <w:t>интересов;</w:t>
      </w:r>
    </w:p>
    <w:p w:rsidR="008860A9" w:rsidRPr="001C6498" w:rsidRDefault="008860A9" w:rsidP="008860A9">
      <w:pPr>
        <w:shd w:val="clear" w:color="auto" w:fill="FFFFFF"/>
        <w:tabs>
          <w:tab w:val="left" w:pos="1159"/>
        </w:tabs>
        <w:spacing w:before="7" w:line="274" w:lineRule="exact"/>
        <w:ind w:left="29" w:firstLine="713"/>
      </w:pPr>
      <w:r w:rsidRPr="001C6498">
        <w:rPr>
          <w:color w:val="212121"/>
          <w:spacing w:val="-8"/>
        </w:rPr>
        <w:t>б)</w:t>
      </w:r>
      <w:r w:rsidRPr="001C6498">
        <w:rPr>
          <w:color w:val="212121"/>
        </w:rPr>
        <w:tab/>
      </w:r>
      <w:r w:rsidRPr="001C6498">
        <w:rPr>
          <w:color w:val="212121"/>
          <w:spacing w:val="2"/>
        </w:rPr>
        <w:t>источник   информации,   ставшей   основанием   для   проведения   заседания</w:t>
      </w:r>
      <w:r w:rsidRPr="001C6498">
        <w:rPr>
          <w:color w:val="212121"/>
          <w:spacing w:val="2"/>
        </w:rPr>
        <w:br/>
      </w:r>
      <w:r w:rsidRPr="001C6498">
        <w:rPr>
          <w:color w:val="212121"/>
          <w:spacing w:val="-3"/>
        </w:rPr>
        <w:t>Комиссии;</w:t>
      </w:r>
    </w:p>
    <w:p w:rsidR="008860A9" w:rsidRPr="001C6498" w:rsidRDefault="008860A9" w:rsidP="008860A9">
      <w:pPr>
        <w:shd w:val="clear" w:color="auto" w:fill="FFFFFF"/>
        <w:tabs>
          <w:tab w:val="left" w:pos="979"/>
        </w:tabs>
        <w:spacing w:before="7" w:line="274" w:lineRule="exact"/>
        <w:ind w:left="22" w:firstLine="706"/>
      </w:pPr>
      <w:r w:rsidRPr="001C6498">
        <w:rPr>
          <w:color w:val="212121"/>
          <w:spacing w:val="-14"/>
        </w:rPr>
        <w:t>в)</w:t>
      </w:r>
      <w:r w:rsidRPr="001C6498">
        <w:rPr>
          <w:color w:val="212121"/>
        </w:rPr>
        <w:tab/>
      </w:r>
      <w:r w:rsidRPr="001C6498">
        <w:rPr>
          <w:color w:val="000000"/>
        </w:rPr>
        <w:t xml:space="preserve">дата </w:t>
      </w:r>
      <w:r w:rsidRPr="001C6498">
        <w:rPr>
          <w:color w:val="212121"/>
        </w:rPr>
        <w:t>поступления информации в Комиссию и дата ее рассмотрения на заседании</w:t>
      </w:r>
      <w:r w:rsidRPr="001C6498">
        <w:rPr>
          <w:color w:val="212121"/>
        </w:rPr>
        <w:br/>
        <w:t>Комиссии, существо информации;</w:t>
      </w:r>
    </w:p>
    <w:p w:rsidR="008860A9" w:rsidRPr="001C6498" w:rsidRDefault="008860A9" w:rsidP="008860A9">
      <w:pPr>
        <w:shd w:val="clear" w:color="auto" w:fill="FFFFFF"/>
        <w:tabs>
          <w:tab w:val="left" w:pos="979"/>
          <w:tab w:val="left" w:pos="5371"/>
          <w:tab w:val="left" w:pos="8330"/>
        </w:tabs>
        <w:spacing w:line="274" w:lineRule="exact"/>
        <w:ind w:left="22" w:firstLine="706"/>
      </w:pPr>
      <w:r w:rsidRPr="001C6498">
        <w:rPr>
          <w:color w:val="212121"/>
          <w:spacing w:val="-10"/>
        </w:rPr>
        <w:t>г)</w:t>
      </w:r>
      <w:r w:rsidRPr="001C6498">
        <w:rPr>
          <w:color w:val="212121"/>
        </w:rPr>
        <w:tab/>
      </w:r>
      <w:r w:rsidRPr="001C6498">
        <w:rPr>
          <w:color w:val="212121"/>
          <w:spacing w:val="3"/>
        </w:rPr>
        <w:t>фамилии, имена, отчества членов Комиссии и других лиц, присутствующих на</w:t>
      </w:r>
      <w:r w:rsidRPr="001C6498">
        <w:rPr>
          <w:color w:val="212121"/>
          <w:spacing w:val="3"/>
        </w:rPr>
        <w:br/>
      </w:r>
      <w:r w:rsidRPr="001C6498">
        <w:rPr>
          <w:color w:val="212121"/>
          <w:spacing w:val="-4"/>
        </w:rPr>
        <w:t>заседании;</w:t>
      </w:r>
    </w:p>
    <w:p w:rsidR="008860A9" w:rsidRPr="001C6498" w:rsidRDefault="008860A9" w:rsidP="008860A9">
      <w:pPr>
        <w:shd w:val="clear" w:color="auto" w:fill="FFFFFF"/>
        <w:tabs>
          <w:tab w:val="left" w:pos="979"/>
        </w:tabs>
        <w:spacing w:line="274" w:lineRule="exact"/>
        <w:ind w:left="727"/>
      </w:pPr>
      <w:proofErr w:type="spellStart"/>
      <w:r w:rsidRPr="001C6498">
        <w:rPr>
          <w:color w:val="212121"/>
          <w:spacing w:val="-5"/>
        </w:rPr>
        <w:t>д</w:t>
      </w:r>
      <w:proofErr w:type="spellEnd"/>
      <w:r w:rsidRPr="001C6498">
        <w:rPr>
          <w:color w:val="212121"/>
          <w:spacing w:val="-5"/>
        </w:rPr>
        <w:t>)</w:t>
      </w:r>
      <w:r w:rsidRPr="001C6498">
        <w:rPr>
          <w:color w:val="212121"/>
        </w:rPr>
        <w:tab/>
      </w:r>
      <w:r w:rsidRPr="001C6498">
        <w:rPr>
          <w:color w:val="212121"/>
          <w:spacing w:val="-1"/>
        </w:rPr>
        <w:t xml:space="preserve">существо решения и его обоснование;     </w:t>
      </w:r>
    </w:p>
    <w:p w:rsidR="008860A9" w:rsidRPr="001C6498" w:rsidRDefault="008860A9" w:rsidP="008860A9">
      <w:pPr>
        <w:shd w:val="clear" w:color="auto" w:fill="FFFFFF"/>
        <w:tabs>
          <w:tab w:val="left" w:pos="979"/>
        </w:tabs>
        <w:spacing w:line="274" w:lineRule="exact"/>
        <w:ind w:left="727"/>
      </w:pPr>
      <w:r w:rsidRPr="001C6498">
        <w:rPr>
          <w:color w:val="212121"/>
          <w:spacing w:val="-10"/>
        </w:rPr>
        <w:t>е)</w:t>
      </w:r>
      <w:r w:rsidRPr="001C6498">
        <w:rPr>
          <w:color w:val="212121"/>
        </w:rPr>
        <w:tab/>
        <w:t>результаты голосования.</w:t>
      </w:r>
    </w:p>
    <w:p w:rsidR="008860A9" w:rsidRPr="001C6498" w:rsidRDefault="008860A9" w:rsidP="008860A9">
      <w:pPr>
        <w:shd w:val="clear" w:color="auto" w:fill="FFFFFF"/>
        <w:tabs>
          <w:tab w:val="left" w:pos="1296"/>
        </w:tabs>
        <w:spacing w:line="274" w:lineRule="exact"/>
        <w:ind w:left="14" w:firstLine="720"/>
      </w:pPr>
      <w:r w:rsidRPr="001C6498">
        <w:rPr>
          <w:color w:val="212121"/>
          <w:spacing w:val="-6"/>
        </w:rPr>
        <w:t>3.19.</w:t>
      </w:r>
      <w:r w:rsidRPr="001C6498">
        <w:rPr>
          <w:color w:val="212121"/>
        </w:rPr>
        <w:tab/>
      </w:r>
      <w:r w:rsidRPr="001C6498">
        <w:rPr>
          <w:color w:val="212121"/>
          <w:spacing w:val="5"/>
        </w:rPr>
        <w:t>Член Комиссии, несогласный с решением комиссии, вправе в письменном</w:t>
      </w:r>
      <w:r w:rsidRPr="001C6498">
        <w:rPr>
          <w:color w:val="212121"/>
          <w:spacing w:val="5"/>
        </w:rPr>
        <w:br/>
      </w:r>
      <w:r w:rsidRPr="001C6498">
        <w:rPr>
          <w:color w:val="212121"/>
          <w:spacing w:val="2"/>
        </w:rPr>
        <w:t>виде изложить свое мнение, которое подлежит обязательному приобщению к протоколу</w:t>
      </w:r>
      <w:r w:rsidRPr="001C6498">
        <w:rPr>
          <w:color w:val="212121"/>
          <w:spacing w:val="2"/>
        </w:rPr>
        <w:br/>
      </w:r>
      <w:r w:rsidRPr="001C6498">
        <w:rPr>
          <w:color w:val="212121"/>
          <w:spacing w:val="-1"/>
        </w:rPr>
        <w:t>заседания Комиссии.</w:t>
      </w:r>
    </w:p>
    <w:p w:rsidR="008860A9" w:rsidRPr="001C6498" w:rsidRDefault="008860A9" w:rsidP="008860A9">
      <w:pPr>
        <w:shd w:val="clear" w:color="auto" w:fill="FFFFFF"/>
        <w:tabs>
          <w:tab w:val="left" w:pos="1375"/>
        </w:tabs>
        <w:spacing w:line="274" w:lineRule="exact"/>
        <w:ind w:left="7" w:firstLine="720"/>
      </w:pPr>
      <w:r w:rsidRPr="001C6498">
        <w:rPr>
          <w:color w:val="212121"/>
          <w:spacing w:val="-5"/>
        </w:rPr>
        <w:t>3.20.</w:t>
      </w:r>
      <w:r w:rsidRPr="001C6498">
        <w:rPr>
          <w:color w:val="212121"/>
        </w:rPr>
        <w:tab/>
      </w:r>
      <w:r w:rsidRPr="001C6498">
        <w:rPr>
          <w:color w:val="212121"/>
          <w:spacing w:val="6"/>
        </w:rPr>
        <w:t>Копии  решения  Комиссии  в  течение  трех  дней  со  дня  его  принятия</w:t>
      </w:r>
      <w:r w:rsidRPr="001C6498">
        <w:rPr>
          <w:color w:val="212121"/>
          <w:spacing w:val="6"/>
        </w:rPr>
        <w:br/>
      </w:r>
      <w:r w:rsidRPr="001C6498">
        <w:rPr>
          <w:color w:val="212121"/>
          <w:spacing w:val="4"/>
        </w:rPr>
        <w:t xml:space="preserve">направляются  представителю  нанимателя,  муниципальному  служащему,  а также  по </w:t>
      </w:r>
      <w:r w:rsidRPr="001C6498">
        <w:rPr>
          <w:color w:val="212121"/>
          <w:spacing w:val="-2"/>
        </w:rPr>
        <w:t>решению Комиссии - иным заинтересованным лицам.</w:t>
      </w:r>
    </w:p>
    <w:p w:rsidR="008860A9" w:rsidRPr="001C6498" w:rsidRDefault="008860A9" w:rsidP="008860A9">
      <w:pPr>
        <w:shd w:val="clear" w:color="auto" w:fill="FFFFFF"/>
        <w:tabs>
          <w:tab w:val="left" w:pos="1282"/>
        </w:tabs>
        <w:spacing w:before="7" w:line="274" w:lineRule="exact"/>
        <w:ind w:firstLine="727"/>
        <w:rPr>
          <w:color w:val="212121"/>
        </w:rPr>
      </w:pPr>
      <w:r w:rsidRPr="001C6498">
        <w:rPr>
          <w:color w:val="212121"/>
          <w:spacing w:val="-6"/>
        </w:rPr>
        <w:lastRenderedPageBreak/>
        <w:t>3.21.</w:t>
      </w:r>
      <w:r w:rsidRPr="001C6498">
        <w:rPr>
          <w:color w:val="212121"/>
        </w:rPr>
        <w:tab/>
        <w:t>Решение Комиссии может быть обжаловано муниципальным служащим в 10-</w:t>
      </w:r>
      <w:r w:rsidRPr="001C6498">
        <w:rPr>
          <w:color w:val="212121"/>
        </w:rPr>
        <w:br/>
      </w:r>
      <w:proofErr w:type="spellStart"/>
      <w:r w:rsidRPr="001C6498">
        <w:rPr>
          <w:color w:val="212121"/>
        </w:rPr>
        <w:t>дневный</w:t>
      </w:r>
      <w:proofErr w:type="spellEnd"/>
      <w:r w:rsidRPr="001C6498">
        <w:rPr>
          <w:color w:val="212121"/>
        </w:rPr>
        <w:t xml:space="preserve"> срок со дня вручения ему копии решения Комиссии в порядке, предусмотренном</w:t>
      </w:r>
      <w:r w:rsidRPr="001C6498">
        <w:rPr>
          <w:color w:val="212121"/>
        </w:rPr>
        <w:br/>
        <w:t>законодательством Российской Федерации.</w:t>
      </w:r>
    </w:p>
    <w:p w:rsidR="008860A9" w:rsidRPr="001C6498" w:rsidRDefault="008860A9" w:rsidP="008860A9">
      <w:pPr>
        <w:widowControl w:val="0"/>
        <w:numPr>
          <w:ilvl w:val="0"/>
          <w:numId w:val="5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line="274" w:lineRule="exact"/>
        <w:ind w:left="780" w:hanging="360"/>
        <w:rPr>
          <w:color w:val="000000"/>
          <w:spacing w:val="-6"/>
        </w:rPr>
      </w:pPr>
      <w:proofErr w:type="gramStart"/>
      <w:r w:rsidRPr="001C6498">
        <w:rPr>
          <w:color w:val="000000"/>
          <w:spacing w:val="3"/>
        </w:rPr>
        <w:t>В  случае  установления  Комиссией  обстоятельств,  свидетельствующих о</w:t>
      </w:r>
      <w:r w:rsidRPr="001C6498">
        <w:rPr>
          <w:color w:val="000000"/>
          <w:spacing w:val="3"/>
        </w:rPr>
        <w:br/>
      </w:r>
      <w:r w:rsidRPr="001C6498">
        <w:rPr>
          <w:color w:val="000000"/>
          <w:spacing w:val="1"/>
        </w:rPr>
        <w:t>наличии     признаков     дисциплинарного     проступка     в     действиях     (бездействии)</w:t>
      </w:r>
      <w:r w:rsidRPr="001C6498">
        <w:rPr>
          <w:color w:val="000000"/>
          <w:spacing w:val="1"/>
        </w:rPr>
        <w:br/>
      </w:r>
      <w:r w:rsidRPr="001C6498">
        <w:rPr>
          <w:color w:val="000000"/>
          <w:spacing w:val="-1"/>
        </w:rPr>
        <w:t xml:space="preserve">муниципального служащего,  в том числе в случае неисполнения им обязанности, сообщать </w:t>
      </w:r>
      <w:r w:rsidRPr="001C6498">
        <w:rPr>
          <w:color w:val="000000"/>
          <w:spacing w:val="2"/>
        </w:rPr>
        <w:t xml:space="preserve">представителю нанимателя о личной заинтересованности при исполнении должностных </w:t>
      </w:r>
      <w:r w:rsidRPr="001C6498">
        <w:rPr>
          <w:color w:val="000000"/>
          <w:spacing w:val="-1"/>
        </w:rPr>
        <w:t xml:space="preserve">обязанностей,  которая   может   привести   к   конфликту  интересов,   а   также   в   случае непринятия   муниципальным   служащим   мер   по   предотвращению   такого   конфликта </w:t>
      </w:r>
      <w:r w:rsidRPr="001C6498">
        <w:rPr>
          <w:color w:val="000000"/>
          <w:spacing w:val="2"/>
        </w:rPr>
        <w:t>представитель нанимателя после получения от Комиссии соответствующей информации</w:t>
      </w:r>
      <w:proofErr w:type="gramEnd"/>
      <w:r w:rsidRPr="001C6498">
        <w:rPr>
          <w:color w:val="000000"/>
          <w:spacing w:val="2"/>
        </w:rPr>
        <w:t xml:space="preserve"> </w:t>
      </w:r>
      <w:r w:rsidRPr="001C6498">
        <w:rPr>
          <w:color w:val="000000"/>
          <w:spacing w:val="-1"/>
        </w:rPr>
        <w:t xml:space="preserve">может   привлечь   муниципального   служащего   к   дисциплинарной   ответственности   в </w:t>
      </w:r>
      <w:r w:rsidRPr="001C6498">
        <w:rPr>
          <w:color w:val="000000"/>
        </w:rPr>
        <w:t>порядке, предусмотренном Федеральным законом.</w:t>
      </w:r>
    </w:p>
    <w:p w:rsidR="008860A9" w:rsidRPr="001C6498" w:rsidRDefault="008860A9" w:rsidP="008860A9">
      <w:pPr>
        <w:widowControl w:val="0"/>
        <w:numPr>
          <w:ilvl w:val="0"/>
          <w:numId w:val="5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line="274" w:lineRule="exact"/>
        <w:ind w:left="780" w:hanging="360"/>
        <w:rPr>
          <w:color w:val="000000"/>
          <w:spacing w:val="-8"/>
        </w:rPr>
      </w:pPr>
      <w:proofErr w:type="gramStart"/>
      <w:r w:rsidRPr="001C6498">
        <w:rPr>
          <w:color w:val="000000"/>
          <w:spacing w:val="-1"/>
        </w:rPr>
        <w:t>В   случае   установления   Комиссией   факта   совершения   муниципальным</w:t>
      </w:r>
      <w:r w:rsidRPr="001C6498">
        <w:rPr>
          <w:color w:val="000000"/>
          <w:spacing w:val="-1"/>
        </w:rPr>
        <w:br/>
      </w:r>
      <w:r w:rsidRPr="001C6498">
        <w:rPr>
          <w:color w:val="000000"/>
        </w:rPr>
        <w:t xml:space="preserve">служащим     действия     (бездействия),     содержащего     признаки     административного </w:t>
      </w:r>
      <w:r w:rsidRPr="001C6498">
        <w:rPr>
          <w:color w:val="000000"/>
          <w:spacing w:val="4"/>
        </w:rPr>
        <w:t xml:space="preserve">правонарушения или состава преступления,   председатель  Комиссии  обязан передать </w:t>
      </w:r>
      <w:r w:rsidRPr="001C6498">
        <w:rPr>
          <w:color w:val="000000"/>
          <w:spacing w:val="1"/>
        </w:rPr>
        <w:t xml:space="preserve">информацию о совершении указанного действия (бездействии) и подтверждающие такой </w:t>
      </w:r>
      <w:r w:rsidRPr="001C6498">
        <w:rPr>
          <w:color w:val="000000"/>
          <w:spacing w:val="-3"/>
        </w:rPr>
        <w:t xml:space="preserve">факт документы в правоохранительные органы.    </w:t>
      </w:r>
      <w:proofErr w:type="gramEnd"/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  <w:r w:rsidRPr="001C6498">
        <w:rPr>
          <w:color w:val="000000"/>
          <w:spacing w:val="2"/>
        </w:rPr>
        <w:t>Решение  Комиссии,  принятое  в  отношении  муниципального  служащего,</w:t>
      </w:r>
      <w:r w:rsidRPr="001C6498">
        <w:rPr>
          <w:color w:val="000000"/>
          <w:spacing w:val="2"/>
        </w:rPr>
        <w:br/>
      </w:r>
      <w:r w:rsidRPr="001C6498">
        <w:rPr>
          <w:color w:val="000000"/>
          <w:spacing w:val="1"/>
        </w:rPr>
        <w:t>хранится в его личном деле.</w:t>
      </w: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ind w:firstLine="720"/>
        <w:rPr>
          <w:color w:val="000000"/>
          <w:spacing w:val="1"/>
        </w:rPr>
      </w:pPr>
    </w:p>
    <w:p w:rsidR="008860A9" w:rsidRPr="001C6498" w:rsidRDefault="008860A9" w:rsidP="008860A9">
      <w:pPr>
        <w:autoSpaceDE w:val="0"/>
        <w:autoSpaceDN w:val="0"/>
        <w:adjustRightInd w:val="0"/>
        <w:rPr>
          <w:color w:val="000000"/>
          <w:spacing w:val="1"/>
        </w:rPr>
      </w:pPr>
    </w:p>
    <w:p w:rsidR="008860A9" w:rsidRPr="001C6498" w:rsidRDefault="008860A9" w:rsidP="008860A9"/>
    <w:p w:rsidR="00634869" w:rsidRDefault="00634869"/>
    <w:sectPr w:rsidR="0063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5A9EAE"/>
    <w:lvl w:ilvl="0">
      <w:numFmt w:val="bullet"/>
      <w:lvlText w:val="*"/>
      <w:lvlJc w:val="left"/>
    </w:lvl>
  </w:abstractNum>
  <w:abstractNum w:abstractNumId="1">
    <w:nsid w:val="260A01FB"/>
    <w:multiLevelType w:val="hybridMultilevel"/>
    <w:tmpl w:val="5D305E22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4C121638"/>
    <w:multiLevelType w:val="singleLevel"/>
    <w:tmpl w:val="44FA833E"/>
    <w:lvl w:ilvl="0">
      <w:start w:val="13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54533FCF"/>
    <w:multiLevelType w:val="singleLevel"/>
    <w:tmpl w:val="67D6E1E6"/>
    <w:lvl w:ilvl="0">
      <w:start w:val="17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">
    <w:nsid w:val="5B59333F"/>
    <w:multiLevelType w:val="singleLevel"/>
    <w:tmpl w:val="5CE66B5C"/>
    <w:lvl w:ilvl="0">
      <w:start w:val="22"/>
      <w:numFmt w:val="decimal"/>
      <w:lvlText w:val="3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  <w:lvlOverride w:ilvl="0">
      <w:startOverride w:val="2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0A9"/>
    <w:rsid w:val="00634869"/>
    <w:rsid w:val="0088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3204</Words>
  <Characters>18265</Characters>
  <Application>Microsoft Office Word</Application>
  <DocSecurity>0</DocSecurity>
  <Lines>152</Lines>
  <Paragraphs>42</Paragraphs>
  <ScaleCrop>false</ScaleCrop>
  <Company>Microsoft</Company>
  <LinksUpToDate>false</LinksUpToDate>
  <CharactersWithSpaces>21427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2015-10-08T11:02:00Z</dcterms:created>
  <dcterms:modified xsi:type="dcterms:W3CDTF">2015-10-08T11:03:00Z</dcterms:modified>
</cp:coreProperties>
</file>